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DD4D5" w14:textId="003D5DAA" w:rsidR="00F30233" w:rsidRDefault="001E24AF" w:rsidP="003A5BB7">
      <w:pPr>
        <w:pStyle w:val="Style1"/>
        <w:rPr>
          <w:sz w:val="32"/>
          <w:szCs w:val="32"/>
        </w:rPr>
      </w:pPr>
      <w:r w:rsidRPr="00FB1D69">
        <w:rPr>
          <w:sz w:val="32"/>
          <w:szCs w:val="32"/>
        </w:rPr>
        <w:t xml:space="preserve">Resume of </w:t>
      </w:r>
      <w:r w:rsidR="000F6123" w:rsidRPr="00FB1D69">
        <w:rPr>
          <w:sz w:val="32"/>
          <w:szCs w:val="32"/>
        </w:rPr>
        <w:t>Dr</w:t>
      </w:r>
      <w:r w:rsidRPr="00FB1D69">
        <w:rPr>
          <w:sz w:val="32"/>
          <w:szCs w:val="32"/>
        </w:rPr>
        <w:t xml:space="preserve">. </w:t>
      </w:r>
      <w:r w:rsidR="00F30233" w:rsidRPr="00FB1D69">
        <w:rPr>
          <w:sz w:val="32"/>
          <w:szCs w:val="32"/>
        </w:rPr>
        <w:t xml:space="preserve">Khorshid Mobasseri </w:t>
      </w:r>
      <w:proofErr w:type="spellStart"/>
      <w:r w:rsidR="00F30233" w:rsidRPr="00FB1D69">
        <w:rPr>
          <w:sz w:val="32"/>
          <w:szCs w:val="32"/>
        </w:rPr>
        <w:t>Zarnaq</w:t>
      </w:r>
      <w:proofErr w:type="spellEnd"/>
      <w:r w:rsidR="00C269E3" w:rsidRPr="00FB1D69">
        <w:rPr>
          <w:sz w:val="32"/>
          <w:szCs w:val="32"/>
        </w:rPr>
        <w:t xml:space="preserve">       </w:t>
      </w:r>
    </w:p>
    <w:p w14:paraId="4D3EE0F4" w14:textId="77777777" w:rsidR="00FB1D69" w:rsidRPr="00FB1D69" w:rsidRDefault="00FB1D69" w:rsidP="003A5BB7">
      <w:pPr>
        <w:pStyle w:val="Style1"/>
        <w:rPr>
          <w:sz w:val="32"/>
          <w:szCs w:val="32"/>
        </w:rPr>
      </w:pPr>
    </w:p>
    <w:p w14:paraId="7B1AD6A0" w14:textId="0B505BD7" w:rsidR="00E9448C" w:rsidRPr="00A124AA" w:rsidRDefault="00333C38" w:rsidP="003A5BB7">
      <w:pPr>
        <w:pStyle w:val="Style2"/>
        <w:rPr>
          <w:sz w:val="24"/>
          <w:szCs w:val="24"/>
        </w:rPr>
      </w:pPr>
      <w:r w:rsidRPr="00A124AA">
        <w:rPr>
          <w:sz w:val="24"/>
          <w:szCs w:val="24"/>
        </w:rPr>
        <w:t xml:space="preserve">Personal characteristics </w:t>
      </w:r>
    </w:p>
    <w:tbl>
      <w:tblPr>
        <w:tblStyle w:val="TableGrid"/>
        <w:tblW w:w="963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  <w:gridCol w:w="3720"/>
        <w:gridCol w:w="3625"/>
      </w:tblGrid>
      <w:tr w:rsidR="00A124AA" w:rsidRPr="00A124AA" w14:paraId="38929FB5" w14:textId="65DBA841" w:rsidTr="00A124AA">
        <w:tc>
          <w:tcPr>
            <w:tcW w:w="2285" w:type="dxa"/>
          </w:tcPr>
          <w:p w14:paraId="241CA8E0" w14:textId="3A1B2F72" w:rsidR="00A124AA" w:rsidRPr="00A124AA" w:rsidRDefault="00A124AA" w:rsidP="00265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3720" w:type="dxa"/>
          </w:tcPr>
          <w:p w14:paraId="7A876DF7" w14:textId="1828B185" w:rsidR="00A124AA" w:rsidRPr="00A124AA" w:rsidRDefault="00A124AA" w:rsidP="00265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Dr. Khorshid Mobasseri </w:t>
            </w:r>
            <w:proofErr w:type="spellStart"/>
            <w:r w:rsidRPr="00A12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Zarnaq</w:t>
            </w:r>
            <w:proofErr w:type="spellEnd"/>
            <w:r w:rsidRPr="00A12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</w:tc>
        <w:tc>
          <w:tcPr>
            <w:tcW w:w="3625" w:type="dxa"/>
            <w:vMerge w:val="restart"/>
            <w:tcBorders>
              <w:top w:val="nil"/>
            </w:tcBorders>
          </w:tcPr>
          <w:p w14:paraId="36D2A9A5" w14:textId="1F6D615C" w:rsidR="00A124AA" w:rsidRPr="00A124AA" w:rsidRDefault="00A124AA" w:rsidP="00A12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A124AA">
              <w:rPr>
                <w:noProof/>
                <w:sz w:val="24"/>
                <w:szCs w:val="24"/>
              </w:rPr>
              <w:drawing>
                <wp:inline distT="0" distB="0" distL="0" distR="0" wp14:anchorId="69989DD9" wp14:editId="230994E6">
                  <wp:extent cx="1238250" cy="1457325"/>
                  <wp:effectExtent l="0" t="0" r="0" b="9525"/>
                  <wp:docPr id="1" name="Picture 1" descr="D:\khorshid\PHD7\ثبتنام دانشگاه\اسکن شناسنامه و کارت ملی و عکس\عکس3در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:\khorshid\PHD7\ثبتنام دانشگاه\اسکن شناسنامه و کارت ملی و عکس\عکس3در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4AA" w:rsidRPr="00A124AA" w14:paraId="02A99BED" w14:textId="4AC2E539" w:rsidTr="00A124AA">
        <w:tc>
          <w:tcPr>
            <w:tcW w:w="2285" w:type="dxa"/>
          </w:tcPr>
          <w:p w14:paraId="6C05A9B5" w14:textId="03304A7F" w:rsidR="00A124AA" w:rsidRPr="00A124AA" w:rsidRDefault="00A124AA" w:rsidP="00265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Date of birth</w:t>
            </w:r>
          </w:p>
        </w:tc>
        <w:tc>
          <w:tcPr>
            <w:tcW w:w="3720" w:type="dxa"/>
          </w:tcPr>
          <w:p w14:paraId="304C857B" w14:textId="77E2200B" w:rsidR="00A124AA" w:rsidRPr="00A124AA" w:rsidRDefault="00A124AA" w:rsidP="00265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1990-4-12</w:t>
            </w:r>
          </w:p>
        </w:tc>
        <w:tc>
          <w:tcPr>
            <w:tcW w:w="3625" w:type="dxa"/>
            <w:vMerge/>
          </w:tcPr>
          <w:p w14:paraId="31E0A415" w14:textId="77777777" w:rsidR="00A124AA" w:rsidRPr="00A124AA" w:rsidRDefault="00A124AA" w:rsidP="00265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24AA" w:rsidRPr="00A124AA" w14:paraId="1E6A08B6" w14:textId="12039472" w:rsidTr="00A124AA">
        <w:tc>
          <w:tcPr>
            <w:tcW w:w="2285" w:type="dxa"/>
          </w:tcPr>
          <w:p w14:paraId="3FCF7737" w14:textId="60A2B0E0" w:rsidR="00A124AA" w:rsidRPr="00A124AA" w:rsidRDefault="00A124AA" w:rsidP="00BF6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Marital status</w:t>
            </w:r>
          </w:p>
        </w:tc>
        <w:tc>
          <w:tcPr>
            <w:tcW w:w="3720" w:type="dxa"/>
          </w:tcPr>
          <w:p w14:paraId="151D4197" w14:textId="421E8E60" w:rsidR="00A124AA" w:rsidRPr="00A124AA" w:rsidRDefault="00A124AA" w:rsidP="00265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Married</w:t>
            </w:r>
          </w:p>
        </w:tc>
        <w:tc>
          <w:tcPr>
            <w:tcW w:w="3625" w:type="dxa"/>
            <w:vMerge/>
          </w:tcPr>
          <w:p w14:paraId="2E629296" w14:textId="77777777" w:rsidR="00A124AA" w:rsidRPr="00A124AA" w:rsidRDefault="00A124AA" w:rsidP="00265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24AA" w:rsidRPr="00A124AA" w14:paraId="4B4CFC0F" w14:textId="50276E44" w:rsidTr="00A124AA">
        <w:trPr>
          <w:trHeight w:val="375"/>
        </w:trPr>
        <w:tc>
          <w:tcPr>
            <w:tcW w:w="2285" w:type="dxa"/>
          </w:tcPr>
          <w:p w14:paraId="47791E5B" w14:textId="7054FA54" w:rsidR="00A124AA" w:rsidRPr="00A124AA" w:rsidRDefault="00A124AA" w:rsidP="00333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6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3720" w:type="dxa"/>
          </w:tcPr>
          <w:p w14:paraId="0C8E5484" w14:textId="6BB630A9" w:rsidR="00A124AA" w:rsidRPr="00A124AA" w:rsidRDefault="00150A70" w:rsidP="00265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E92A92" w:rsidRPr="00CC692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khorshid.m69@gmail.com</w:t>
              </w:r>
            </w:hyperlink>
          </w:p>
        </w:tc>
        <w:tc>
          <w:tcPr>
            <w:tcW w:w="3625" w:type="dxa"/>
            <w:vMerge/>
          </w:tcPr>
          <w:p w14:paraId="13BDF874" w14:textId="77777777" w:rsidR="00A124AA" w:rsidRPr="00A124AA" w:rsidRDefault="00A124AA" w:rsidP="00265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24AA" w:rsidRPr="00A124AA" w14:paraId="062B8E16" w14:textId="79F13422" w:rsidTr="00A124AA">
        <w:trPr>
          <w:trHeight w:val="458"/>
        </w:trPr>
        <w:tc>
          <w:tcPr>
            <w:tcW w:w="2285" w:type="dxa"/>
            <w:tcBorders>
              <w:bottom w:val="single" w:sz="4" w:space="0" w:color="auto"/>
            </w:tcBorders>
          </w:tcPr>
          <w:p w14:paraId="20D61857" w14:textId="19A364E9" w:rsidR="00A124AA" w:rsidRPr="00A124AA" w:rsidRDefault="00A124AA" w:rsidP="00333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Phone Number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14:paraId="50707B00" w14:textId="454A35A3" w:rsidR="00A124AA" w:rsidRPr="00A124AA" w:rsidRDefault="00A124AA" w:rsidP="00265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09374795181</w:t>
            </w:r>
          </w:p>
        </w:tc>
        <w:tc>
          <w:tcPr>
            <w:tcW w:w="3625" w:type="dxa"/>
            <w:vMerge/>
            <w:tcBorders>
              <w:bottom w:val="nil"/>
            </w:tcBorders>
          </w:tcPr>
          <w:p w14:paraId="3569ECD2" w14:textId="77777777" w:rsidR="00A124AA" w:rsidRPr="00A124AA" w:rsidRDefault="00A124AA" w:rsidP="00265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BF521C7" w14:textId="0897FEED" w:rsidR="00DE462E" w:rsidRPr="00A124AA" w:rsidRDefault="00DE462E" w:rsidP="00265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</w:pPr>
    </w:p>
    <w:p w14:paraId="7BE51E5B" w14:textId="77777777" w:rsidR="00E9448C" w:rsidRPr="00A124AA" w:rsidRDefault="00E9448C" w:rsidP="00265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FCA7662" w14:textId="3E2A2601" w:rsidR="00F30233" w:rsidRPr="00A124AA" w:rsidRDefault="00F30233" w:rsidP="00A124AA">
      <w:pPr>
        <w:pStyle w:val="Style2"/>
        <w:ind w:left="90"/>
      </w:pPr>
      <w:r w:rsidRPr="00A124AA">
        <w:t>Education</w:t>
      </w:r>
    </w:p>
    <w:p w14:paraId="7200C270" w14:textId="5ECE2D4A" w:rsidR="00A124AA" w:rsidRPr="00A124AA" w:rsidRDefault="00A124AA" w:rsidP="007F3FAB">
      <w:pPr>
        <w:pStyle w:val="Style2"/>
        <w:numPr>
          <w:ilvl w:val="0"/>
          <w:numId w:val="0"/>
        </w:numPr>
        <w:ind w:left="-270" w:firstLine="270"/>
        <w:rPr>
          <w:sz w:val="24"/>
          <w:szCs w:val="24"/>
        </w:rPr>
      </w:pPr>
      <w:r>
        <w:rPr>
          <w:sz w:val="24"/>
          <w:szCs w:val="24"/>
        </w:rPr>
        <w:t xml:space="preserve">PhD: </w:t>
      </w:r>
    </w:p>
    <w:p w14:paraId="352C41AD" w14:textId="3F36321E" w:rsidR="00DD5EBD" w:rsidRPr="00A124AA" w:rsidRDefault="00F30233" w:rsidP="00397FCE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2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Ph.D. in Gerontology</w:t>
      </w:r>
      <w:r w:rsidRPr="00A124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A12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7F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TBZMED</w:t>
      </w:r>
      <w:r w:rsidR="00DD5EBD" w:rsidRPr="00A12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2022</w:t>
      </w:r>
    </w:p>
    <w:p w14:paraId="7DE06CE6" w14:textId="655428A3" w:rsidR="00F30233" w:rsidRPr="00A124AA" w:rsidRDefault="00F30233" w:rsidP="00A124AA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2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Dissertation:</w:t>
      </w:r>
      <w:r w:rsidRPr="00A12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"</w:t>
      </w:r>
      <w:r w:rsidR="00DD5EBD" w:rsidRPr="00A12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Home care services for older adults and developing a comprehensive model of home-based long-term care</w:t>
      </w:r>
      <w:r w:rsidRPr="00A12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</w:p>
    <w:p w14:paraId="26F09306" w14:textId="29B98802" w:rsidR="00A124AA" w:rsidRPr="007F3FAB" w:rsidRDefault="00FB1D69" w:rsidP="007F3FAB">
      <w:pPr>
        <w:pStyle w:val="Style2"/>
        <w:numPr>
          <w:ilvl w:val="0"/>
          <w:numId w:val="0"/>
        </w:numPr>
        <w:ind w:left="-270" w:firstLine="270"/>
        <w:rPr>
          <w:sz w:val="24"/>
          <w:szCs w:val="24"/>
        </w:rPr>
      </w:pPr>
      <w:r w:rsidRPr="007F3FAB">
        <w:rPr>
          <w:sz w:val="24"/>
          <w:szCs w:val="24"/>
        </w:rPr>
        <w:t>M</w:t>
      </w:r>
      <w:r>
        <w:rPr>
          <w:sz w:val="24"/>
          <w:szCs w:val="24"/>
        </w:rPr>
        <w:t>.</w:t>
      </w:r>
      <w:r w:rsidRPr="007F3FAB">
        <w:rPr>
          <w:sz w:val="24"/>
          <w:szCs w:val="24"/>
        </w:rPr>
        <w:t>Sc</w:t>
      </w:r>
      <w:r>
        <w:rPr>
          <w:sz w:val="24"/>
          <w:szCs w:val="24"/>
        </w:rPr>
        <w:t>.</w:t>
      </w:r>
      <w:r w:rsidR="00A124AA" w:rsidRPr="007F3FAB">
        <w:rPr>
          <w:sz w:val="24"/>
          <w:szCs w:val="24"/>
        </w:rPr>
        <w:t xml:space="preserve">: </w:t>
      </w:r>
    </w:p>
    <w:p w14:paraId="20C0A2B1" w14:textId="7E589246" w:rsidR="00F30233" w:rsidRPr="007F3FAB" w:rsidRDefault="00F30233" w:rsidP="007F3FAB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2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M.Sc. in </w:t>
      </w:r>
      <w:r w:rsidR="00912A0F" w:rsidRPr="00A12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Medical-Surgical </w:t>
      </w:r>
      <w:r w:rsidR="00DD5EBD" w:rsidRPr="00A12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Nursing</w:t>
      </w:r>
      <w:r w:rsidRPr="007F3FA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, </w:t>
      </w:r>
      <w:r w:rsidR="00DD5EBD" w:rsidRPr="007F3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Tehran Azad </w:t>
      </w:r>
      <w:r w:rsidRPr="007F3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University, 2016</w:t>
      </w:r>
    </w:p>
    <w:p w14:paraId="16460BA7" w14:textId="77777777" w:rsidR="00A124AA" w:rsidRDefault="00A124AA" w:rsidP="007F3FAB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24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Dissertation</w:t>
      </w:r>
      <w:r w:rsidR="00F30233" w:rsidRPr="007F3FA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: </w:t>
      </w:r>
      <w:r w:rsidR="00F30233" w:rsidRPr="007F3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DD5EBD" w:rsidRPr="007F3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="00DD5EBD" w:rsidRPr="007F3FA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Comparison of the quality of life before and after angioplasty in people with coronary artery disease (CAD</w:t>
        </w:r>
      </w:hyperlink>
      <w:r w:rsidR="00DD5EBD" w:rsidRPr="00A12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in Tehran teaching hospitals in 2014-2015</w:t>
      </w:r>
      <w:r w:rsidR="00F30233" w:rsidRPr="00A124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</w:p>
    <w:p w14:paraId="6B11DFFA" w14:textId="2E8BABC5" w:rsidR="007F3FAB" w:rsidRPr="007F3FAB" w:rsidRDefault="007F3FAB" w:rsidP="007F3FAB">
      <w:pPr>
        <w:pStyle w:val="Style2"/>
        <w:numPr>
          <w:ilvl w:val="0"/>
          <w:numId w:val="0"/>
        </w:numPr>
        <w:ind w:left="-270" w:firstLine="270"/>
        <w:rPr>
          <w:sz w:val="24"/>
          <w:szCs w:val="24"/>
        </w:rPr>
      </w:pPr>
      <w:r w:rsidRPr="007F3FAB">
        <w:rPr>
          <w:sz w:val="24"/>
          <w:szCs w:val="24"/>
        </w:rPr>
        <w:t xml:space="preserve">B.Sc.: </w:t>
      </w:r>
    </w:p>
    <w:p w14:paraId="182F65AA" w14:textId="43143B0B" w:rsidR="00F30233" w:rsidRPr="007F3FAB" w:rsidRDefault="00F30233" w:rsidP="00397FCE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A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B.Sc. in </w:t>
      </w:r>
      <w:r w:rsidR="00912A0F" w:rsidRPr="007F3FA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Nursing</w:t>
      </w:r>
      <w:r w:rsidRPr="007F3FA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, </w:t>
      </w:r>
      <w:r w:rsidR="00397F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TBZMED</w:t>
      </w:r>
      <w:r w:rsidR="00912A0F" w:rsidRPr="007F3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2011</w:t>
      </w:r>
    </w:p>
    <w:p w14:paraId="6D5BF4A2" w14:textId="77777777" w:rsidR="00E9448C" w:rsidRPr="00A124AA" w:rsidRDefault="00E9448C" w:rsidP="00265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EB211DD" w14:textId="4E15C6F9" w:rsidR="00E9448C" w:rsidRDefault="00E9448C" w:rsidP="00265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7F10CE" w14:textId="341CD023" w:rsidR="009758D0" w:rsidRDefault="009758D0" w:rsidP="00265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69A734" w14:textId="77777777" w:rsidR="009758D0" w:rsidRPr="00A124AA" w:rsidRDefault="009758D0" w:rsidP="00265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63FE9C" w14:textId="7FF7A7D9" w:rsidR="00F30233" w:rsidRDefault="00542DDE" w:rsidP="00DE62C0">
      <w:pPr>
        <w:pStyle w:val="Style2"/>
        <w:ind w:left="90"/>
      </w:pPr>
      <w:r>
        <w:t xml:space="preserve">Citations and </w:t>
      </w:r>
      <w:r w:rsidR="00F30233" w:rsidRPr="00DE62C0">
        <w:t>Publications</w:t>
      </w:r>
      <w:r w:rsidR="00912A0F" w:rsidRPr="00DE62C0">
        <w:t xml:space="preserve"> in the scientific journals</w:t>
      </w:r>
    </w:p>
    <w:p w14:paraId="59BCFB7C" w14:textId="333FB592" w:rsidR="001550EB" w:rsidRPr="00542DDE" w:rsidRDefault="00542DDE" w:rsidP="00542DDE">
      <w:pPr>
        <w:pStyle w:val="Style2"/>
        <w:numPr>
          <w:ilvl w:val="1"/>
          <w:numId w:val="2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 </w:t>
      </w:r>
      <w:r w:rsidRPr="00542DDE">
        <w:rPr>
          <w:i/>
          <w:iCs/>
          <w:sz w:val="24"/>
          <w:szCs w:val="24"/>
        </w:rPr>
        <w:t xml:space="preserve">Citations </w:t>
      </w:r>
    </w:p>
    <w:tbl>
      <w:tblPr>
        <w:tblStyle w:val="TableGrid"/>
        <w:tblW w:w="11035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"/>
        <w:gridCol w:w="1075"/>
        <w:gridCol w:w="1165"/>
        <w:gridCol w:w="54"/>
        <w:gridCol w:w="7051"/>
        <w:gridCol w:w="1415"/>
      </w:tblGrid>
      <w:tr w:rsidR="004C1815" w:rsidRPr="00AF5D8A" w14:paraId="69CDB719" w14:textId="77777777" w:rsidTr="004C1815">
        <w:trPr>
          <w:gridBefore w:val="1"/>
          <w:wBefore w:w="275" w:type="dxa"/>
          <w:jc w:val="center"/>
        </w:trPr>
        <w:tc>
          <w:tcPr>
            <w:tcW w:w="1075" w:type="dxa"/>
            <w:vMerge w:val="restart"/>
          </w:tcPr>
          <w:p w14:paraId="146CAD4D" w14:textId="77777777" w:rsidR="004C1815" w:rsidRPr="00AF5D8A" w:rsidRDefault="004C1815" w:rsidP="00157BD8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AF5D8A">
              <w:rPr>
                <w:sz w:val="24"/>
                <w:szCs w:val="24"/>
              </w:rPr>
              <w:t>Google scholar</w:t>
            </w:r>
          </w:p>
        </w:tc>
        <w:tc>
          <w:tcPr>
            <w:tcW w:w="1219" w:type="dxa"/>
            <w:gridSpan w:val="2"/>
            <w:hideMark/>
          </w:tcPr>
          <w:p w14:paraId="28410EF5" w14:textId="77777777" w:rsidR="004C1815" w:rsidRPr="00AF5D8A" w:rsidRDefault="004C1815" w:rsidP="00157BD8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AF5D8A">
              <w:rPr>
                <w:sz w:val="24"/>
                <w:szCs w:val="24"/>
              </w:rPr>
              <w:t>Citation</w:t>
            </w:r>
          </w:p>
        </w:tc>
        <w:tc>
          <w:tcPr>
            <w:tcW w:w="8466" w:type="dxa"/>
            <w:gridSpan w:val="2"/>
            <w:hideMark/>
          </w:tcPr>
          <w:p w14:paraId="62E79861" w14:textId="77777777" w:rsidR="004C1815" w:rsidRPr="00AF5D8A" w:rsidRDefault="004C1815" w:rsidP="00157BD8">
            <w:pPr>
              <w:pStyle w:val="Style2"/>
              <w:numPr>
                <w:ilvl w:val="0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133</w:t>
            </w:r>
            <w:bookmarkStart w:id="0" w:name="_GoBack"/>
            <w:bookmarkEnd w:id="0"/>
          </w:p>
        </w:tc>
      </w:tr>
      <w:tr w:rsidR="004C1815" w:rsidRPr="00AF5D8A" w14:paraId="360F9A08" w14:textId="77777777" w:rsidTr="004C1815">
        <w:trPr>
          <w:gridBefore w:val="1"/>
          <w:wBefore w:w="275" w:type="dxa"/>
          <w:jc w:val="center"/>
        </w:trPr>
        <w:tc>
          <w:tcPr>
            <w:tcW w:w="1075" w:type="dxa"/>
            <w:vMerge/>
          </w:tcPr>
          <w:p w14:paraId="13F62F93" w14:textId="77777777" w:rsidR="004C1815" w:rsidRPr="00AF5D8A" w:rsidRDefault="004C1815" w:rsidP="00157BD8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hideMark/>
          </w:tcPr>
          <w:p w14:paraId="668BC6AF" w14:textId="77777777" w:rsidR="004C1815" w:rsidRPr="00AF5D8A" w:rsidRDefault="004C1815" w:rsidP="00157BD8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AF5D8A">
              <w:rPr>
                <w:sz w:val="24"/>
                <w:szCs w:val="24"/>
              </w:rPr>
              <w:t>H index</w:t>
            </w:r>
          </w:p>
        </w:tc>
        <w:tc>
          <w:tcPr>
            <w:tcW w:w="8466" w:type="dxa"/>
            <w:gridSpan w:val="2"/>
            <w:hideMark/>
          </w:tcPr>
          <w:p w14:paraId="1B520ED4" w14:textId="77777777" w:rsidR="004C1815" w:rsidRPr="00AF5D8A" w:rsidRDefault="004C1815" w:rsidP="00157BD8">
            <w:pPr>
              <w:pStyle w:val="Style2"/>
              <w:numPr>
                <w:ilvl w:val="0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4C1815" w:rsidRPr="00AF5D8A" w14:paraId="60DDE463" w14:textId="77777777" w:rsidTr="004C1815">
        <w:trPr>
          <w:gridBefore w:val="1"/>
          <w:wBefore w:w="275" w:type="dxa"/>
          <w:jc w:val="center"/>
        </w:trPr>
        <w:tc>
          <w:tcPr>
            <w:tcW w:w="1075" w:type="dxa"/>
            <w:vMerge/>
          </w:tcPr>
          <w:p w14:paraId="0F94F588" w14:textId="77777777" w:rsidR="004C1815" w:rsidRPr="00AF5D8A" w:rsidRDefault="004C1815" w:rsidP="00157BD8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hideMark/>
          </w:tcPr>
          <w:p w14:paraId="609C26F7" w14:textId="77777777" w:rsidR="004C1815" w:rsidRPr="00AF5D8A" w:rsidRDefault="004C1815" w:rsidP="00157BD8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AF5D8A">
              <w:rPr>
                <w:sz w:val="24"/>
                <w:szCs w:val="24"/>
              </w:rPr>
              <w:t>i10-Index</w:t>
            </w:r>
          </w:p>
        </w:tc>
        <w:tc>
          <w:tcPr>
            <w:tcW w:w="8466" w:type="dxa"/>
            <w:gridSpan w:val="2"/>
            <w:hideMark/>
          </w:tcPr>
          <w:p w14:paraId="618FB349" w14:textId="77777777" w:rsidR="004C1815" w:rsidRPr="00AF5D8A" w:rsidRDefault="004C1815" w:rsidP="00157BD8">
            <w:pPr>
              <w:pStyle w:val="Style2"/>
              <w:numPr>
                <w:ilvl w:val="0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  <w:r w:rsidRPr="00AF5D8A">
              <w:rPr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4C1815" w:rsidRPr="00AF5D8A" w14:paraId="01BDEE89" w14:textId="77777777" w:rsidTr="004C1815">
        <w:trPr>
          <w:gridBefore w:val="1"/>
          <w:wBefore w:w="275" w:type="dxa"/>
          <w:jc w:val="center"/>
        </w:trPr>
        <w:tc>
          <w:tcPr>
            <w:tcW w:w="1075" w:type="dxa"/>
            <w:vMerge/>
          </w:tcPr>
          <w:p w14:paraId="3B8FA73F" w14:textId="77777777" w:rsidR="004C1815" w:rsidRPr="00AF5D8A" w:rsidRDefault="004C1815" w:rsidP="00157BD8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hideMark/>
          </w:tcPr>
          <w:p w14:paraId="110FEA57" w14:textId="77777777" w:rsidR="004C1815" w:rsidRPr="00AF5D8A" w:rsidRDefault="004C1815" w:rsidP="00157BD8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AF5D8A">
              <w:rPr>
                <w:sz w:val="24"/>
                <w:szCs w:val="24"/>
              </w:rPr>
              <w:t>Google scholar link</w:t>
            </w:r>
          </w:p>
        </w:tc>
        <w:tc>
          <w:tcPr>
            <w:tcW w:w="8466" w:type="dxa"/>
            <w:gridSpan w:val="2"/>
            <w:hideMark/>
          </w:tcPr>
          <w:p w14:paraId="2A9DC5E7" w14:textId="77777777" w:rsidR="004C1815" w:rsidRPr="00AF5D8A" w:rsidRDefault="004C1815" w:rsidP="00157BD8">
            <w:pPr>
              <w:pStyle w:val="Style2"/>
              <w:numPr>
                <w:ilvl w:val="0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  <w:hyperlink r:id="rId11" w:history="1">
              <w:r w:rsidRPr="00AF5D8A">
                <w:rPr>
                  <w:rStyle w:val="Hyperlink"/>
                </w:rPr>
                <w:t>https://scholar.google.com/citations?user=IAOGOWsAAAAJ&amp;hl=fa</w:t>
              </w:r>
            </w:hyperlink>
            <w:r w:rsidRPr="00AF5D8A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</w:tr>
      <w:tr w:rsidR="004C1815" w:rsidRPr="00AF5D8A" w14:paraId="1ECB883B" w14:textId="77777777" w:rsidTr="004C1815">
        <w:trPr>
          <w:gridBefore w:val="1"/>
          <w:wBefore w:w="275" w:type="dxa"/>
          <w:trHeight w:val="270"/>
          <w:jc w:val="center"/>
        </w:trPr>
        <w:tc>
          <w:tcPr>
            <w:tcW w:w="1075" w:type="dxa"/>
            <w:vMerge w:val="restart"/>
          </w:tcPr>
          <w:p w14:paraId="6E74B969" w14:textId="77777777" w:rsidR="004C1815" w:rsidRPr="00AF5D8A" w:rsidRDefault="004C1815" w:rsidP="00157BD8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AF5D8A">
              <w:rPr>
                <w:sz w:val="24"/>
                <w:szCs w:val="24"/>
              </w:rPr>
              <w:t>Scopus</w:t>
            </w:r>
          </w:p>
        </w:tc>
        <w:tc>
          <w:tcPr>
            <w:tcW w:w="1219" w:type="dxa"/>
            <w:gridSpan w:val="2"/>
          </w:tcPr>
          <w:p w14:paraId="0EF9E178" w14:textId="77777777" w:rsidR="004C1815" w:rsidRPr="00AF5D8A" w:rsidRDefault="004C1815" w:rsidP="00157BD8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AF5D8A">
              <w:rPr>
                <w:sz w:val="24"/>
                <w:szCs w:val="24"/>
              </w:rPr>
              <w:t>Citation</w:t>
            </w:r>
          </w:p>
        </w:tc>
        <w:tc>
          <w:tcPr>
            <w:tcW w:w="8466" w:type="dxa"/>
            <w:gridSpan w:val="2"/>
          </w:tcPr>
          <w:p w14:paraId="234B676D" w14:textId="77777777" w:rsidR="004C1815" w:rsidRPr="00AF5D8A" w:rsidRDefault="004C1815" w:rsidP="00157BD8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32</w:t>
            </w:r>
          </w:p>
        </w:tc>
      </w:tr>
      <w:tr w:rsidR="004C1815" w:rsidRPr="00AF5D8A" w14:paraId="6B0410F8" w14:textId="77777777" w:rsidTr="004C1815">
        <w:trPr>
          <w:gridBefore w:val="1"/>
          <w:wBefore w:w="275" w:type="dxa"/>
          <w:trHeight w:val="225"/>
          <w:jc w:val="center"/>
        </w:trPr>
        <w:tc>
          <w:tcPr>
            <w:tcW w:w="1075" w:type="dxa"/>
            <w:vMerge/>
          </w:tcPr>
          <w:p w14:paraId="01360BCA" w14:textId="77777777" w:rsidR="004C1815" w:rsidRPr="00AF5D8A" w:rsidRDefault="004C1815" w:rsidP="00157BD8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14:paraId="116EFB62" w14:textId="77777777" w:rsidR="004C1815" w:rsidRPr="00AF5D8A" w:rsidRDefault="004C1815" w:rsidP="00157BD8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AF5D8A">
              <w:rPr>
                <w:sz w:val="24"/>
                <w:szCs w:val="24"/>
              </w:rPr>
              <w:t>H index</w:t>
            </w:r>
          </w:p>
        </w:tc>
        <w:tc>
          <w:tcPr>
            <w:tcW w:w="8466" w:type="dxa"/>
            <w:gridSpan w:val="2"/>
          </w:tcPr>
          <w:p w14:paraId="69AE9E84" w14:textId="77777777" w:rsidR="004C1815" w:rsidRPr="00AF5D8A" w:rsidRDefault="004C1815" w:rsidP="00157BD8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4C1815" w:rsidRPr="00AF5D8A" w14:paraId="4B7F12CF" w14:textId="77777777" w:rsidTr="004C1815">
        <w:trPr>
          <w:gridBefore w:val="1"/>
          <w:wBefore w:w="275" w:type="dxa"/>
          <w:trHeight w:val="225"/>
          <w:jc w:val="center"/>
        </w:trPr>
        <w:tc>
          <w:tcPr>
            <w:tcW w:w="1075" w:type="dxa"/>
            <w:vMerge/>
          </w:tcPr>
          <w:p w14:paraId="160BE88A" w14:textId="77777777" w:rsidR="004C1815" w:rsidRPr="00AF5D8A" w:rsidRDefault="004C1815" w:rsidP="00157BD8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14:paraId="61E4C614" w14:textId="77777777" w:rsidR="004C1815" w:rsidRPr="00AF5D8A" w:rsidRDefault="004C1815" w:rsidP="00157BD8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AF5D8A">
              <w:rPr>
                <w:sz w:val="24"/>
                <w:szCs w:val="24"/>
              </w:rPr>
              <w:t>Scopus link</w:t>
            </w:r>
          </w:p>
        </w:tc>
        <w:tc>
          <w:tcPr>
            <w:tcW w:w="8466" w:type="dxa"/>
            <w:gridSpan w:val="2"/>
          </w:tcPr>
          <w:p w14:paraId="208FE634" w14:textId="77777777" w:rsidR="004C1815" w:rsidRPr="00AF5D8A" w:rsidRDefault="004C1815" w:rsidP="00157BD8">
            <w:pPr>
              <w:pStyle w:val="Style2"/>
              <w:numPr>
                <w:ilvl w:val="0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  <w:hyperlink r:id="rId12" w:history="1">
              <w:r w:rsidRPr="00AF5D8A">
                <w:rPr>
                  <w:rStyle w:val="Hyperlink"/>
                </w:rPr>
                <w:t>https://www.scopus.com/authid/detail.uri?authorId=57220155515</w:t>
              </w:r>
            </w:hyperlink>
            <w:r w:rsidRPr="00AF5D8A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1550EB" w14:paraId="0DB15EEC" w14:textId="77777777" w:rsidTr="004C1815">
        <w:tblPrEx>
          <w:jc w:val="left"/>
        </w:tblPrEx>
        <w:trPr>
          <w:gridAfter w:val="1"/>
          <w:wAfter w:w="1415" w:type="dxa"/>
        </w:trPr>
        <w:tc>
          <w:tcPr>
            <w:tcW w:w="2515" w:type="dxa"/>
            <w:gridSpan w:val="3"/>
          </w:tcPr>
          <w:p w14:paraId="6EC9918F" w14:textId="68833738" w:rsidR="001550EB" w:rsidRPr="001550EB" w:rsidRDefault="001550EB" w:rsidP="001550EB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550EB">
              <w:rPr>
                <w:sz w:val="24"/>
                <w:szCs w:val="24"/>
              </w:rPr>
              <w:t>Citation</w:t>
            </w:r>
          </w:p>
        </w:tc>
        <w:tc>
          <w:tcPr>
            <w:tcW w:w="7105" w:type="dxa"/>
            <w:gridSpan w:val="2"/>
          </w:tcPr>
          <w:p w14:paraId="45E217A1" w14:textId="78091E3C" w:rsidR="001550EB" w:rsidRPr="001550EB" w:rsidRDefault="009758D0" w:rsidP="001550EB">
            <w:pPr>
              <w:pStyle w:val="Style2"/>
              <w:numPr>
                <w:ilvl w:val="0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133</w:t>
            </w:r>
          </w:p>
        </w:tc>
      </w:tr>
      <w:tr w:rsidR="001550EB" w14:paraId="0FB1A033" w14:textId="77777777" w:rsidTr="004C1815">
        <w:tblPrEx>
          <w:jc w:val="left"/>
        </w:tblPrEx>
        <w:trPr>
          <w:gridAfter w:val="1"/>
          <w:wAfter w:w="1415" w:type="dxa"/>
        </w:trPr>
        <w:tc>
          <w:tcPr>
            <w:tcW w:w="2515" w:type="dxa"/>
            <w:gridSpan w:val="3"/>
          </w:tcPr>
          <w:p w14:paraId="689338A2" w14:textId="61EA4FEC" w:rsidR="001550EB" w:rsidRPr="001550EB" w:rsidRDefault="001550EB" w:rsidP="001550EB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550EB">
              <w:rPr>
                <w:sz w:val="24"/>
                <w:szCs w:val="24"/>
              </w:rPr>
              <w:t>H index</w:t>
            </w:r>
          </w:p>
        </w:tc>
        <w:tc>
          <w:tcPr>
            <w:tcW w:w="7105" w:type="dxa"/>
            <w:gridSpan w:val="2"/>
          </w:tcPr>
          <w:p w14:paraId="72F081D4" w14:textId="196903C0" w:rsidR="001550EB" w:rsidRPr="001550EB" w:rsidRDefault="009758D0" w:rsidP="001550EB">
            <w:pPr>
              <w:pStyle w:val="Style2"/>
              <w:numPr>
                <w:ilvl w:val="0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1550EB" w14:paraId="667CB138" w14:textId="77777777" w:rsidTr="004C1815">
        <w:tblPrEx>
          <w:jc w:val="left"/>
        </w:tblPrEx>
        <w:trPr>
          <w:gridAfter w:val="1"/>
          <w:wAfter w:w="1415" w:type="dxa"/>
        </w:trPr>
        <w:tc>
          <w:tcPr>
            <w:tcW w:w="2515" w:type="dxa"/>
            <w:gridSpan w:val="3"/>
          </w:tcPr>
          <w:p w14:paraId="2C5B7382" w14:textId="3272A6C0" w:rsidR="001550EB" w:rsidRPr="001550EB" w:rsidRDefault="001550EB" w:rsidP="001550EB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550EB">
              <w:rPr>
                <w:sz w:val="24"/>
                <w:szCs w:val="24"/>
              </w:rPr>
              <w:t>i10-Index</w:t>
            </w:r>
          </w:p>
        </w:tc>
        <w:tc>
          <w:tcPr>
            <w:tcW w:w="7105" w:type="dxa"/>
            <w:gridSpan w:val="2"/>
          </w:tcPr>
          <w:p w14:paraId="4B6B17CB" w14:textId="4CE588A8" w:rsidR="001550EB" w:rsidRPr="001550EB" w:rsidRDefault="001550EB" w:rsidP="001550EB">
            <w:pPr>
              <w:pStyle w:val="Style2"/>
              <w:numPr>
                <w:ilvl w:val="0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  <w:r w:rsidRPr="001550EB">
              <w:rPr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1550EB" w14:paraId="51808D91" w14:textId="77777777" w:rsidTr="004C1815">
        <w:tblPrEx>
          <w:jc w:val="left"/>
        </w:tblPrEx>
        <w:trPr>
          <w:gridAfter w:val="1"/>
          <w:wAfter w:w="1415" w:type="dxa"/>
        </w:trPr>
        <w:tc>
          <w:tcPr>
            <w:tcW w:w="2515" w:type="dxa"/>
            <w:gridSpan w:val="3"/>
          </w:tcPr>
          <w:p w14:paraId="765BC25B" w14:textId="02A7E32D" w:rsidR="001550EB" w:rsidRPr="001550EB" w:rsidRDefault="001550EB" w:rsidP="001550EB">
            <w:pPr>
              <w:pStyle w:val="Style2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550EB">
              <w:rPr>
                <w:sz w:val="24"/>
                <w:szCs w:val="24"/>
              </w:rPr>
              <w:t>Google scholar link</w:t>
            </w:r>
          </w:p>
        </w:tc>
        <w:tc>
          <w:tcPr>
            <w:tcW w:w="7105" w:type="dxa"/>
            <w:gridSpan w:val="2"/>
          </w:tcPr>
          <w:p w14:paraId="393C1864" w14:textId="76AB3BD5" w:rsidR="001550EB" w:rsidRPr="001550EB" w:rsidRDefault="00150A70" w:rsidP="001550EB">
            <w:pPr>
              <w:pStyle w:val="Style2"/>
              <w:numPr>
                <w:ilvl w:val="0"/>
                <w:numId w:val="0"/>
              </w:numPr>
              <w:rPr>
                <w:b w:val="0"/>
                <w:bCs w:val="0"/>
                <w:sz w:val="24"/>
                <w:szCs w:val="24"/>
              </w:rPr>
            </w:pPr>
            <w:hyperlink r:id="rId13" w:history="1">
              <w:r w:rsidR="001550EB" w:rsidRPr="001550EB">
                <w:rPr>
                  <w:rStyle w:val="Hyperlink"/>
                  <w:b w:val="0"/>
                  <w:bCs w:val="0"/>
                  <w:sz w:val="24"/>
                  <w:szCs w:val="24"/>
                </w:rPr>
                <w:t>https://scholar.google.com/citations?user=IAOGOWsAAAAJ&amp;hl=fa</w:t>
              </w:r>
            </w:hyperlink>
            <w:r w:rsidR="001550EB" w:rsidRPr="001550EB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</w:tr>
    </w:tbl>
    <w:p w14:paraId="76204790" w14:textId="77777777" w:rsidR="00542DDE" w:rsidRDefault="00542DDE" w:rsidP="001550EB">
      <w:pPr>
        <w:pStyle w:val="Style2"/>
        <w:numPr>
          <w:ilvl w:val="0"/>
          <w:numId w:val="0"/>
        </w:numPr>
        <w:ind w:left="-270"/>
      </w:pPr>
    </w:p>
    <w:p w14:paraId="2541CDD6" w14:textId="77777777" w:rsidR="00542DDE" w:rsidRDefault="00542DDE" w:rsidP="001550EB">
      <w:pPr>
        <w:pStyle w:val="Style2"/>
        <w:numPr>
          <w:ilvl w:val="0"/>
          <w:numId w:val="0"/>
        </w:numPr>
        <w:ind w:left="-270"/>
      </w:pPr>
    </w:p>
    <w:p w14:paraId="72364AAE" w14:textId="39944022" w:rsidR="001550EB" w:rsidRPr="00542DDE" w:rsidRDefault="00542DDE" w:rsidP="00542DDE">
      <w:pPr>
        <w:pStyle w:val="Style2"/>
        <w:numPr>
          <w:ilvl w:val="1"/>
          <w:numId w:val="2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Pr="00542DDE">
        <w:rPr>
          <w:i/>
          <w:iCs/>
          <w:sz w:val="24"/>
          <w:szCs w:val="24"/>
        </w:rPr>
        <w:t>Publications in the scientific journals</w:t>
      </w:r>
    </w:p>
    <w:tbl>
      <w:tblPr>
        <w:tblStyle w:val="TableGrid"/>
        <w:tblW w:w="10170" w:type="dxa"/>
        <w:tblInd w:w="-9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5"/>
        <w:gridCol w:w="3150"/>
        <w:gridCol w:w="990"/>
        <w:gridCol w:w="1800"/>
        <w:gridCol w:w="1705"/>
      </w:tblGrid>
      <w:tr w:rsidR="00265615" w:rsidRPr="00A124AA" w14:paraId="1209E7C3" w14:textId="77777777" w:rsidTr="00E9448C">
        <w:trPr>
          <w:trHeight w:val="195"/>
        </w:trPr>
        <w:tc>
          <w:tcPr>
            <w:tcW w:w="720" w:type="dxa"/>
            <w:vMerge w:val="restart"/>
          </w:tcPr>
          <w:p w14:paraId="772B90C4" w14:textId="77777777" w:rsidR="000E3664" w:rsidRPr="00A124AA" w:rsidRDefault="000E3664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24A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No</w:t>
            </w:r>
          </w:p>
        </w:tc>
        <w:tc>
          <w:tcPr>
            <w:tcW w:w="1805" w:type="dxa"/>
            <w:vMerge w:val="restart"/>
          </w:tcPr>
          <w:p w14:paraId="5D5DB732" w14:textId="77777777" w:rsidR="000E3664" w:rsidRPr="00A124AA" w:rsidRDefault="000E3664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Characteristics of Journal</w:t>
            </w:r>
          </w:p>
        </w:tc>
        <w:tc>
          <w:tcPr>
            <w:tcW w:w="3150" w:type="dxa"/>
            <w:vMerge w:val="restart"/>
          </w:tcPr>
          <w:p w14:paraId="6F49ED13" w14:textId="77777777" w:rsidR="000E3664" w:rsidRPr="00A124AA" w:rsidRDefault="000E3664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Title of paper</w:t>
            </w:r>
          </w:p>
        </w:tc>
        <w:tc>
          <w:tcPr>
            <w:tcW w:w="4495" w:type="dxa"/>
            <w:gridSpan w:val="3"/>
          </w:tcPr>
          <w:p w14:paraId="0218F209" w14:textId="77777777" w:rsidR="000E3664" w:rsidRPr="00A124AA" w:rsidRDefault="000E3664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Contribution</w:t>
            </w:r>
          </w:p>
        </w:tc>
      </w:tr>
      <w:tr w:rsidR="00265615" w:rsidRPr="00A124AA" w14:paraId="0CC97FBC" w14:textId="77777777" w:rsidTr="00E9448C">
        <w:trPr>
          <w:trHeight w:val="120"/>
        </w:trPr>
        <w:tc>
          <w:tcPr>
            <w:tcW w:w="720" w:type="dxa"/>
            <w:vMerge/>
          </w:tcPr>
          <w:p w14:paraId="210CE8EE" w14:textId="77777777" w:rsidR="000E3664" w:rsidRPr="00A124AA" w:rsidRDefault="000E3664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5" w:type="dxa"/>
            <w:vMerge/>
          </w:tcPr>
          <w:p w14:paraId="0750A8B6" w14:textId="77777777" w:rsidR="000E3664" w:rsidRPr="00A124AA" w:rsidRDefault="000E3664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0" w:type="dxa"/>
            <w:vMerge/>
          </w:tcPr>
          <w:p w14:paraId="3C651513" w14:textId="77777777" w:rsidR="000E3664" w:rsidRPr="00A124AA" w:rsidRDefault="000E3664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0CE65445" w14:textId="77777777" w:rsidR="000E3664" w:rsidRPr="00A124AA" w:rsidRDefault="000E3664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First Author</w:t>
            </w:r>
          </w:p>
        </w:tc>
        <w:tc>
          <w:tcPr>
            <w:tcW w:w="1800" w:type="dxa"/>
          </w:tcPr>
          <w:p w14:paraId="7B3B90C9" w14:textId="77777777" w:rsidR="000E3664" w:rsidRPr="00A124AA" w:rsidRDefault="000E3664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Corresponding Author</w:t>
            </w:r>
          </w:p>
        </w:tc>
        <w:tc>
          <w:tcPr>
            <w:tcW w:w="1705" w:type="dxa"/>
          </w:tcPr>
          <w:p w14:paraId="372E784A" w14:textId="77777777" w:rsidR="000E3664" w:rsidRPr="00A124AA" w:rsidRDefault="000E3664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Co-author</w:t>
            </w:r>
          </w:p>
        </w:tc>
      </w:tr>
      <w:tr w:rsidR="00265615" w:rsidRPr="00A124AA" w14:paraId="65D06CCF" w14:textId="77777777" w:rsidTr="00E9448C">
        <w:tc>
          <w:tcPr>
            <w:tcW w:w="720" w:type="dxa"/>
          </w:tcPr>
          <w:p w14:paraId="29360266" w14:textId="77777777" w:rsidR="000E3664" w:rsidRPr="00A124AA" w:rsidRDefault="000E3664" w:rsidP="00265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1806D840" w14:textId="77777777" w:rsidR="000E3664" w:rsidRPr="00A124AA" w:rsidRDefault="000E3664" w:rsidP="00265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PLOS ONE</w:t>
            </w: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fa-IR"/>
              </w:rPr>
              <w:t>, Q</w:t>
            </w: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bidi="fa-IR"/>
              </w:rPr>
              <w:t>1</w:t>
            </w: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fa-IR"/>
              </w:rPr>
              <w:t>, IF: 3.752</w:t>
            </w:r>
          </w:p>
        </w:tc>
        <w:tc>
          <w:tcPr>
            <w:tcW w:w="3150" w:type="dxa"/>
          </w:tcPr>
          <w:p w14:paraId="59A2D6E1" w14:textId="77777777" w:rsidR="000E3664" w:rsidRPr="00A124AA" w:rsidRDefault="000E3664" w:rsidP="002656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fa-IR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fa-IR"/>
              </w:rPr>
              <w:t>Developing a Comprehensive Model of Home-Based Formal Care for Elderly Adults in Iran: A Study Protocol</w:t>
            </w:r>
          </w:p>
        </w:tc>
        <w:tc>
          <w:tcPr>
            <w:tcW w:w="990" w:type="dxa"/>
          </w:tcPr>
          <w:p w14:paraId="571A6874" w14:textId="77777777" w:rsidR="000E3664" w:rsidRPr="00A124AA" w:rsidRDefault="000E3664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800" w:type="dxa"/>
          </w:tcPr>
          <w:p w14:paraId="2B260781" w14:textId="77777777" w:rsidR="000E3664" w:rsidRPr="00A124AA" w:rsidRDefault="000E3664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CFA9FC6" w14:textId="77777777" w:rsidR="000E3664" w:rsidRPr="00A124AA" w:rsidRDefault="000E3664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5615" w:rsidRPr="00A124AA" w14:paraId="0FBDEEF8" w14:textId="77777777" w:rsidTr="00E9448C">
        <w:tc>
          <w:tcPr>
            <w:tcW w:w="720" w:type="dxa"/>
          </w:tcPr>
          <w:p w14:paraId="07EB2109" w14:textId="77777777" w:rsidR="000E3664" w:rsidRPr="00A124AA" w:rsidRDefault="000E3664" w:rsidP="00265615">
            <w:pPr>
              <w:spacing w:after="20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fa-IR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fa-IR"/>
              </w:rPr>
              <w:t>2</w:t>
            </w:r>
          </w:p>
        </w:tc>
        <w:tc>
          <w:tcPr>
            <w:tcW w:w="1805" w:type="dxa"/>
          </w:tcPr>
          <w:p w14:paraId="625F15F5" w14:textId="77777777" w:rsidR="000E3664" w:rsidRPr="00A124AA" w:rsidRDefault="000E3664" w:rsidP="00265615">
            <w:pPr>
              <w:spacing w:after="20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fa-IR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fa-IR"/>
              </w:rPr>
              <w:t xml:space="preserve">JOURNAL OF EDUCATION </w:t>
            </w: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fa-IR"/>
              </w:rPr>
              <w:lastRenderedPageBreak/>
              <w:t>AND HEALTH PROMOTION, Q</w:t>
            </w: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bidi="fa-IR"/>
              </w:rPr>
              <w:t>2</w:t>
            </w: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fa-IR"/>
              </w:rPr>
              <w:t>, IF:1.4</w:t>
            </w:r>
          </w:p>
        </w:tc>
        <w:tc>
          <w:tcPr>
            <w:tcW w:w="3150" w:type="dxa"/>
          </w:tcPr>
          <w:p w14:paraId="74DA40FA" w14:textId="77777777" w:rsidR="000E3664" w:rsidRPr="00A124AA" w:rsidRDefault="000E3664" w:rsidP="002656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fa-IR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fa-IR"/>
              </w:rPr>
              <w:lastRenderedPageBreak/>
              <w:t xml:space="preserve">Home-Based Supportive and Health Care Services Based </w:t>
            </w: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fa-IR"/>
              </w:rPr>
              <w:lastRenderedPageBreak/>
              <w:t>on Functional Ability in Older Adults in Iran</w:t>
            </w:r>
          </w:p>
          <w:p w14:paraId="73FBA304" w14:textId="77777777" w:rsidR="000E3664" w:rsidRPr="00A124AA" w:rsidRDefault="000E3664" w:rsidP="00265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17A9B562" w14:textId="77777777" w:rsidR="000E3664" w:rsidRPr="00A124AA" w:rsidRDefault="000E3664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*</w:t>
            </w:r>
          </w:p>
        </w:tc>
        <w:tc>
          <w:tcPr>
            <w:tcW w:w="1800" w:type="dxa"/>
          </w:tcPr>
          <w:p w14:paraId="64A03DDA" w14:textId="77777777" w:rsidR="000E3664" w:rsidRPr="00A124AA" w:rsidRDefault="000E3664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271B872" w14:textId="77777777" w:rsidR="000E3664" w:rsidRPr="00A124AA" w:rsidRDefault="000E3664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5615" w:rsidRPr="00A124AA" w14:paraId="7C9429EA" w14:textId="77777777" w:rsidTr="00E9448C">
        <w:tc>
          <w:tcPr>
            <w:tcW w:w="720" w:type="dxa"/>
          </w:tcPr>
          <w:p w14:paraId="048555D2" w14:textId="77777777" w:rsidR="000E3664" w:rsidRPr="00A124AA" w:rsidRDefault="000E3664" w:rsidP="00265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5" w:type="dxa"/>
          </w:tcPr>
          <w:p w14:paraId="0A3A15D6" w14:textId="77777777" w:rsidR="000E3664" w:rsidRPr="00A124AA" w:rsidRDefault="000E3664" w:rsidP="00265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Health Scope, IF:.6</w:t>
            </w:r>
          </w:p>
        </w:tc>
        <w:tc>
          <w:tcPr>
            <w:tcW w:w="3150" w:type="dxa"/>
          </w:tcPr>
          <w:p w14:paraId="71645D39" w14:textId="77777777" w:rsidR="000E3664" w:rsidRPr="00A124AA" w:rsidRDefault="000E3664" w:rsidP="00265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fa-IR"/>
              </w:rPr>
              <w:t>Structure of Home-Based Care for Geriatrics across Countries: Scoping Review</w:t>
            </w:r>
          </w:p>
        </w:tc>
        <w:tc>
          <w:tcPr>
            <w:tcW w:w="990" w:type="dxa"/>
          </w:tcPr>
          <w:p w14:paraId="32595389" w14:textId="77777777" w:rsidR="000E3664" w:rsidRPr="00A124AA" w:rsidRDefault="000E3664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800" w:type="dxa"/>
          </w:tcPr>
          <w:p w14:paraId="27E6841D" w14:textId="77777777" w:rsidR="000E3664" w:rsidRPr="00A124AA" w:rsidRDefault="000E3664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167221A" w14:textId="77777777" w:rsidR="000E3664" w:rsidRPr="00A124AA" w:rsidRDefault="000E3664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62C0" w:rsidRPr="00A124AA" w14:paraId="32FBBC66" w14:textId="77777777" w:rsidTr="00E9448C">
        <w:tc>
          <w:tcPr>
            <w:tcW w:w="720" w:type="dxa"/>
          </w:tcPr>
          <w:p w14:paraId="5B18FA7B" w14:textId="77777777" w:rsidR="00DE62C0" w:rsidRPr="00A124AA" w:rsidRDefault="00DE62C0" w:rsidP="00DE6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05" w:type="dxa"/>
          </w:tcPr>
          <w:p w14:paraId="684E1FEA" w14:textId="40AE8A82" w:rsidR="00DE62C0" w:rsidRPr="00A124AA" w:rsidRDefault="00DE62C0" w:rsidP="00DE6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Iranian journal of public health,Q</w:t>
            </w: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IF:1.4</w:t>
            </w:r>
          </w:p>
        </w:tc>
        <w:tc>
          <w:tcPr>
            <w:tcW w:w="3150" w:type="dxa"/>
          </w:tcPr>
          <w:p w14:paraId="182B4F0B" w14:textId="03047EDD" w:rsidR="00DE62C0" w:rsidRPr="00A124AA" w:rsidRDefault="00DE62C0" w:rsidP="00DE62C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The main issues and challenges older adults face in the SARS-CoV-2 pandemic: a scoping review of literature</w:t>
            </w:r>
          </w:p>
        </w:tc>
        <w:tc>
          <w:tcPr>
            <w:tcW w:w="990" w:type="dxa"/>
          </w:tcPr>
          <w:p w14:paraId="50841636" w14:textId="5E838B65" w:rsidR="00DE62C0" w:rsidRPr="00A124AA" w:rsidRDefault="00DE62C0" w:rsidP="00DE6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800" w:type="dxa"/>
          </w:tcPr>
          <w:p w14:paraId="7654FED0" w14:textId="77777777" w:rsidR="00DE62C0" w:rsidRPr="00A124AA" w:rsidRDefault="00DE62C0" w:rsidP="00DE6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5C072AA" w14:textId="5BFBE501" w:rsidR="00DE62C0" w:rsidRPr="00A124AA" w:rsidRDefault="00DE62C0" w:rsidP="00DE6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471" w:rsidRPr="00A124AA" w14:paraId="5B41DA6D" w14:textId="77777777" w:rsidTr="00E9448C">
        <w:tc>
          <w:tcPr>
            <w:tcW w:w="720" w:type="dxa"/>
          </w:tcPr>
          <w:p w14:paraId="7E776A52" w14:textId="77777777" w:rsidR="00A41471" w:rsidRPr="00A124AA" w:rsidRDefault="00A41471" w:rsidP="00A4147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805" w:type="dxa"/>
          </w:tcPr>
          <w:p w14:paraId="4636C0C1" w14:textId="5C8A274E" w:rsidR="00A41471" w:rsidRPr="00A124AA" w:rsidRDefault="00A41471" w:rsidP="00A4147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Activities, Adaptation and Aging, Q</w:t>
            </w: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IF:</w:t>
            </w:r>
            <w:r w:rsidRPr="00A124AA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3150" w:type="dxa"/>
          </w:tcPr>
          <w:p w14:paraId="3D8D746B" w14:textId="3B12C24A" w:rsidR="00A41471" w:rsidRPr="00A124AA" w:rsidRDefault="00A41471" w:rsidP="00A4147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Factors affecting healthy life style among older adults: a qualitative study</w:t>
            </w:r>
          </w:p>
        </w:tc>
        <w:tc>
          <w:tcPr>
            <w:tcW w:w="990" w:type="dxa"/>
          </w:tcPr>
          <w:p w14:paraId="76B81192" w14:textId="59B45A63" w:rsidR="00A41471" w:rsidRPr="00A124AA" w:rsidRDefault="00A41471" w:rsidP="00A41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800" w:type="dxa"/>
          </w:tcPr>
          <w:p w14:paraId="0E87130A" w14:textId="164E4338" w:rsidR="00A41471" w:rsidRPr="00A124AA" w:rsidRDefault="00A41471" w:rsidP="00A41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EF229FE" w14:textId="20C8A7FD" w:rsidR="00A41471" w:rsidRPr="00A124AA" w:rsidRDefault="00A41471" w:rsidP="00A41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58D0" w:rsidRPr="00A124AA" w14:paraId="14174E35" w14:textId="77777777" w:rsidTr="00E9448C">
        <w:tc>
          <w:tcPr>
            <w:tcW w:w="720" w:type="dxa"/>
          </w:tcPr>
          <w:p w14:paraId="3EFF89F2" w14:textId="23BA2F10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805" w:type="dxa"/>
          </w:tcPr>
          <w:p w14:paraId="6C5BD9AF" w14:textId="21950409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58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Health &amp; Social Care in the Community, Q1, IF:2.4</w:t>
            </w:r>
          </w:p>
        </w:tc>
        <w:tc>
          <w:tcPr>
            <w:tcW w:w="3150" w:type="dxa"/>
          </w:tcPr>
          <w:p w14:paraId="1ABB0770" w14:textId="6CC89DE2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58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Experiences regarding home care for older adults from the viewpoint of family, paid caregivers, nurses and experts: a qualitative study</w:t>
            </w:r>
          </w:p>
        </w:tc>
        <w:tc>
          <w:tcPr>
            <w:tcW w:w="990" w:type="dxa"/>
          </w:tcPr>
          <w:p w14:paraId="141906B7" w14:textId="675DE53E" w:rsidR="009758D0" w:rsidRPr="009758D0" w:rsidRDefault="009758D0" w:rsidP="0097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58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1800" w:type="dxa"/>
          </w:tcPr>
          <w:p w14:paraId="1F2368B5" w14:textId="77777777" w:rsidR="009758D0" w:rsidRPr="009758D0" w:rsidRDefault="009758D0" w:rsidP="0097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5" w:type="dxa"/>
          </w:tcPr>
          <w:p w14:paraId="2C74B382" w14:textId="77777777" w:rsidR="009758D0" w:rsidRPr="00A124AA" w:rsidRDefault="009758D0" w:rsidP="0097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58D0" w:rsidRPr="00A124AA" w14:paraId="15289D7C" w14:textId="77777777" w:rsidTr="00E9448C">
        <w:tc>
          <w:tcPr>
            <w:tcW w:w="720" w:type="dxa"/>
          </w:tcPr>
          <w:p w14:paraId="086569D5" w14:textId="617C3567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805" w:type="dxa"/>
          </w:tcPr>
          <w:p w14:paraId="3599C8E0" w14:textId="25906361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Nursing Open, Q</w:t>
            </w: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IF:2.3</w:t>
            </w:r>
          </w:p>
        </w:tc>
        <w:tc>
          <w:tcPr>
            <w:tcW w:w="3150" w:type="dxa"/>
          </w:tcPr>
          <w:p w14:paraId="67BC1190" w14:textId="2F414BFE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Nursing process from theory to practice: Evidence from the implementation of" Coming back to existence caring model" in burn wards</w:t>
            </w:r>
          </w:p>
        </w:tc>
        <w:tc>
          <w:tcPr>
            <w:tcW w:w="990" w:type="dxa"/>
          </w:tcPr>
          <w:p w14:paraId="34FAB980" w14:textId="5CEF4045" w:rsidR="009758D0" w:rsidRPr="00A124AA" w:rsidRDefault="009758D0" w:rsidP="009758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11AB2477" w14:textId="770D1B3F" w:rsidR="009758D0" w:rsidRPr="00A124AA" w:rsidRDefault="009758D0" w:rsidP="0097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705" w:type="dxa"/>
          </w:tcPr>
          <w:p w14:paraId="6DA2AF36" w14:textId="65194632" w:rsidR="009758D0" w:rsidRPr="00A124AA" w:rsidRDefault="009758D0" w:rsidP="0097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58D0" w:rsidRPr="00A124AA" w14:paraId="38394768" w14:textId="77777777" w:rsidTr="00E9448C">
        <w:tc>
          <w:tcPr>
            <w:tcW w:w="720" w:type="dxa"/>
          </w:tcPr>
          <w:p w14:paraId="522E630E" w14:textId="4C0B801D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805" w:type="dxa"/>
          </w:tcPr>
          <w:p w14:paraId="4BB94780" w14:textId="5ED4FC88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  <w:proofErr w:type="spellStart"/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Phytotherapy</w:t>
            </w:r>
            <w:proofErr w:type="spellEnd"/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Research, Q</w:t>
            </w: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IF:7.2</w:t>
            </w:r>
          </w:p>
        </w:tc>
        <w:tc>
          <w:tcPr>
            <w:tcW w:w="3150" w:type="dxa"/>
          </w:tcPr>
          <w:p w14:paraId="1DF8D2AB" w14:textId="2BE8C79F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The effects of </w:t>
            </w:r>
            <w:proofErr w:type="spellStart"/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Huperzine</w:t>
            </w:r>
            <w:proofErr w:type="spellEnd"/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 on dementia and mild cognitive impairment: An overview of systematic reviews</w:t>
            </w:r>
          </w:p>
        </w:tc>
        <w:tc>
          <w:tcPr>
            <w:tcW w:w="990" w:type="dxa"/>
          </w:tcPr>
          <w:p w14:paraId="6DB6A370" w14:textId="5B96B9DB" w:rsidR="009758D0" w:rsidRPr="00A124AA" w:rsidRDefault="009758D0" w:rsidP="009758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12A8FE2B" w14:textId="77777777" w:rsidR="009758D0" w:rsidRPr="00A124AA" w:rsidRDefault="009758D0" w:rsidP="0097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82B8279" w14:textId="1C3EECEA" w:rsidR="009758D0" w:rsidRPr="00A124AA" w:rsidRDefault="009758D0" w:rsidP="0097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</w:tr>
      <w:tr w:rsidR="009758D0" w:rsidRPr="00A124AA" w14:paraId="0DC8C862" w14:textId="77777777" w:rsidTr="00E9448C">
        <w:tc>
          <w:tcPr>
            <w:tcW w:w="720" w:type="dxa"/>
          </w:tcPr>
          <w:p w14:paraId="0875268B" w14:textId="005CB030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805" w:type="dxa"/>
          </w:tcPr>
          <w:p w14:paraId="526CC229" w14:textId="77777777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proofErr w:type="spellStart"/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Plos</w:t>
            </w:r>
            <w:proofErr w:type="spellEnd"/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one</w:t>
            </w:r>
          </w:p>
          <w:p w14:paraId="11545A19" w14:textId="316177E9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fa-IR"/>
              </w:rPr>
              <w:t>IF: 3.752</w:t>
            </w:r>
          </w:p>
        </w:tc>
        <w:tc>
          <w:tcPr>
            <w:tcW w:w="3150" w:type="dxa"/>
          </w:tcPr>
          <w:p w14:paraId="6C111C03" w14:textId="0341F765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Marriage survival in new married couples: A competing risks survival analysis. </w:t>
            </w:r>
          </w:p>
        </w:tc>
        <w:tc>
          <w:tcPr>
            <w:tcW w:w="990" w:type="dxa"/>
          </w:tcPr>
          <w:p w14:paraId="676CA25D" w14:textId="089B4595" w:rsidR="009758D0" w:rsidRPr="00A124AA" w:rsidRDefault="009758D0" w:rsidP="009758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4D9DAC9D" w14:textId="77777777" w:rsidR="009758D0" w:rsidRPr="00A124AA" w:rsidRDefault="009758D0" w:rsidP="0097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4F3F347" w14:textId="14BC97B0" w:rsidR="009758D0" w:rsidRPr="00A124AA" w:rsidRDefault="009758D0" w:rsidP="0097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</w:tr>
      <w:tr w:rsidR="009758D0" w:rsidRPr="00A124AA" w14:paraId="5C2612EC" w14:textId="77777777" w:rsidTr="00E9448C">
        <w:tc>
          <w:tcPr>
            <w:tcW w:w="720" w:type="dxa"/>
          </w:tcPr>
          <w:p w14:paraId="6ABC060E" w14:textId="5DA0ED17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10</w:t>
            </w:r>
          </w:p>
        </w:tc>
        <w:tc>
          <w:tcPr>
            <w:tcW w:w="1805" w:type="dxa"/>
          </w:tcPr>
          <w:p w14:paraId="4A41389A" w14:textId="0529BBAF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Applied Nursing Research, Q</w:t>
            </w: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IF:1.9</w:t>
            </w:r>
          </w:p>
        </w:tc>
        <w:tc>
          <w:tcPr>
            <w:tcW w:w="3150" w:type="dxa"/>
          </w:tcPr>
          <w:p w14:paraId="43254CE7" w14:textId="2D11DE27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Illness acceptance, medication adherence and the quality of life in patients with heart failure: A path analysis of a conceptual model </w:t>
            </w:r>
          </w:p>
        </w:tc>
        <w:tc>
          <w:tcPr>
            <w:tcW w:w="990" w:type="dxa"/>
          </w:tcPr>
          <w:p w14:paraId="09041569" w14:textId="4BDC3C7D" w:rsidR="009758D0" w:rsidRPr="00A124AA" w:rsidRDefault="009758D0" w:rsidP="009758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7CB6084D" w14:textId="2A6C44AC" w:rsidR="009758D0" w:rsidRPr="00A124AA" w:rsidRDefault="009758D0" w:rsidP="0097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E6963C9" w14:textId="21843846" w:rsidR="009758D0" w:rsidRPr="00A124AA" w:rsidRDefault="009758D0" w:rsidP="0097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</w:tr>
      <w:tr w:rsidR="009758D0" w:rsidRPr="00A124AA" w14:paraId="7BCE9E9E" w14:textId="77777777" w:rsidTr="00E9448C">
        <w:tc>
          <w:tcPr>
            <w:tcW w:w="720" w:type="dxa"/>
          </w:tcPr>
          <w:p w14:paraId="3BB0E025" w14:textId="4AD908AE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805" w:type="dxa"/>
          </w:tcPr>
          <w:p w14:paraId="0B93C150" w14:textId="77777777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Aging and social policy, Q</w:t>
            </w: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IF:</w:t>
            </w:r>
            <w:r w:rsidRPr="00A124AA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7.084</w:t>
            </w:r>
          </w:p>
        </w:tc>
        <w:tc>
          <w:tcPr>
            <w:tcW w:w="3150" w:type="dxa"/>
          </w:tcPr>
          <w:p w14:paraId="3E6BD3AF" w14:textId="77777777" w:rsidR="009758D0" w:rsidRPr="00A124AA" w:rsidRDefault="00150A7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4" w:history="1">
              <w:r w:rsidR="009758D0" w:rsidRPr="00A124A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Factors Affecting Health Policies for Older People in Iran</w:t>
              </w:r>
              <w:r w:rsidR="009758D0" w:rsidRPr="00A124A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rtl/>
                </w:rPr>
                <w:t>‏</w:t>
              </w:r>
            </w:hyperlink>
            <w:r w:rsidR="009758D0"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0" w:type="dxa"/>
          </w:tcPr>
          <w:p w14:paraId="49A4AE33" w14:textId="77777777" w:rsidR="009758D0" w:rsidRPr="00A124AA" w:rsidRDefault="009758D0" w:rsidP="009758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4DBBBB42" w14:textId="77777777" w:rsidR="009758D0" w:rsidRPr="00A124AA" w:rsidRDefault="009758D0" w:rsidP="0097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60BBFEC" w14:textId="77777777" w:rsidR="009758D0" w:rsidRPr="00A124AA" w:rsidRDefault="009758D0" w:rsidP="0097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</w:tr>
      <w:tr w:rsidR="009758D0" w:rsidRPr="00A124AA" w14:paraId="6D64B24F" w14:textId="77777777" w:rsidTr="00E9448C">
        <w:tc>
          <w:tcPr>
            <w:tcW w:w="720" w:type="dxa"/>
          </w:tcPr>
          <w:p w14:paraId="40A80417" w14:textId="230166DA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805" w:type="dxa"/>
          </w:tcPr>
          <w:p w14:paraId="08B1C764" w14:textId="046C646D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Management Strategies in Health System</w:t>
            </w:r>
          </w:p>
        </w:tc>
        <w:tc>
          <w:tcPr>
            <w:tcW w:w="3150" w:type="dxa"/>
          </w:tcPr>
          <w:p w14:paraId="273B036C" w14:textId="70C2A61F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East Asia's strategies for effective response to COVID-19: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Lessons learned for Iran (In Persian)</w:t>
            </w:r>
          </w:p>
        </w:tc>
        <w:tc>
          <w:tcPr>
            <w:tcW w:w="990" w:type="dxa"/>
          </w:tcPr>
          <w:p w14:paraId="1DFF13A3" w14:textId="5EE6BF87" w:rsidR="009758D0" w:rsidRPr="00A124AA" w:rsidRDefault="009758D0" w:rsidP="009758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5DA1200A" w14:textId="77777777" w:rsidR="009758D0" w:rsidRPr="00A124AA" w:rsidRDefault="009758D0" w:rsidP="0097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95718F2" w14:textId="613378CD" w:rsidR="009758D0" w:rsidRPr="00A124AA" w:rsidRDefault="009758D0" w:rsidP="0097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</w:tr>
      <w:tr w:rsidR="009758D0" w:rsidRPr="00A124AA" w14:paraId="531C0784" w14:textId="77777777" w:rsidTr="00E9448C">
        <w:tc>
          <w:tcPr>
            <w:tcW w:w="720" w:type="dxa"/>
          </w:tcPr>
          <w:p w14:paraId="4B197BF5" w14:textId="1C506528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805" w:type="dxa"/>
          </w:tcPr>
          <w:p w14:paraId="2BB53834" w14:textId="77777777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Preventive Care in Nursing &amp; Midwifery Journal</w:t>
            </w:r>
          </w:p>
        </w:tc>
        <w:tc>
          <w:tcPr>
            <w:tcW w:w="3150" w:type="dxa"/>
          </w:tcPr>
          <w:p w14:paraId="6239E054" w14:textId="73D4B094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Does high social capital lead to creation of a favorable ethical environment in the organization? A survey from the perspective of nursing staff in public hospitals of Tehran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(In Persian)</w:t>
            </w:r>
          </w:p>
        </w:tc>
        <w:tc>
          <w:tcPr>
            <w:tcW w:w="990" w:type="dxa"/>
          </w:tcPr>
          <w:p w14:paraId="615FF49E" w14:textId="77777777" w:rsidR="009758D0" w:rsidRPr="00A124AA" w:rsidRDefault="009758D0" w:rsidP="009758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39384623" w14:textId="77777777" w:rsidR="009758D0" w:rsidRPr="00A124AA" w:rsidRDefault="009758D0" w:rsidP="009758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2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705" w:type="dxa"/>
          </w:tcPr>
          <w:p w14:paraId="3EE78668" w14:textId="77777777" w:rsidR="009758D0" w:rsidRPr="00A124AA" w:rsidRDefault="009758D0" w:rsidP="0097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58D0" w:rsidRPr="00A124AA" w14:paraId="1EA6D0F8" w14:textId="77777777" w:rsidTr="00E9448C">
        <w:tc>
          <w:tcPr>
            <w:tcW w:w="720" w:type="dxa"/>
          </w:tcPr>
          <w:p w14:paraId="75593495" w14:textId="0C5E8E49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805" w:type="dxa"/>
          </w:tcPr>
          <w:p w14:paraId="7A432BF7" w14:textId="77777777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J Res </w:t>
            </w:r>
            <w:proofErr w:type="spellStart"/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Relig</w:t>
            </w:r>
            <w:proofErr w:type="spellEnd"/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Health</w:t>
            </w:r>
          </w:p>
        </w:tc>
        <w:tc>
          <w:tcPr>
            <w:tcW w:w="3150" w:type="dxa"/>
          </w:tcPr>
          <w:p w14:paraId="7DFA9C09" w14:textId="6B865C9A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Analyzing the Role of Religion and Religious Institutions in Policymaking on AIDS in Iran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(In Persian)</w:t>
            </w:r>
          </w:p>
        </w:tc>
        <w:tc>
          <w:tcPr>
            <w:tcW w:w="990" w:type="dxa"/>
          </w:tcPr>
          <w:p w14:paraId="12410879" w14:textId="77777777" w:rsidR="009758D0" w:rsidRPr="00A124AA" w:rsidRDefault="009758D0" w:rsidP="009758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63EEBF87" w14:textId="77777777" w:rsidR="009758D0" w:rsidRPr="00A124AA" w:rsidRDefault="009758D0" w:rsidP="009758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2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705" w:type="dxa"/>
          </w:tcPr>
          <w:p w14:paraId="59369960" w14:textId="77777777" w:rsidR="009758D0" w:rsidRPr="00A124AA" w:rsidRDefault="009758D0" w:rsidP="0097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58D0" w:rsidRPr="00A124AA" w14:paraId="0CD60837" w14:textId="77777777" w:rsidTr="00E9448C">
        <w:tc>
          <w:tcPr>
            <w:tcW w:w="720" w:type="dxa"/>
          </w:tcPr>
          <w:p w14:paraId="00AB6C73" w14:textId="25FC9B13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805" w:type="dxa"/>
          </w:tcPr>
          <w:p w14:paraId="4B6C2DA7" w14:textId="7C0D30B1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Journal of Health Based Research</w:t>
            </w:r>
          </w:p>
        </w:tc>
        <w:tc>
          <w:tcPr>
            <w:tcW w:w="3150" w:type="dxa"/>
          </w:tcPr>
          <w:p w14:paraId="10202A27" w14:textId="2111E74B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The Relationship between Organizational Entrepreneurship and Communications Network in Health Deputy of Ahvaz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University of Medical Sciences (In Persian)</w:t>
            </w:r>
          </w:p>
        </w:tc>
        <w:tc>
          <w:tcPr>
            <w:tcW w:w="990" w:type="dxa"/>
          </w:tcPr>
          <w:p w14:paraId="3CFDC7E0" w14:textId="77777777" w:rsidR="009758D0" w:rsidRPr="00A124AA" w:rsidRDefault="009758D0" w:rsidP="009758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6EE9AE92" w14:textId="46E2FECA" w:rsidR="009758D0" w:rsidRPr="00A124AA" w:rsidRDefault="009758D0" w:rsidP="0097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705" w:type="dxa"/>
          </w:tcPr>
          <w:p w14:paraId="15DAFAD9" w14:textId="2364906E" w:rsidR="009758D0" w:rsidRPr="00A124AA" w:rsidRDefault="009758D0" w:rsidP="009758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9758D0" w:rsidRPr="00A124AA" w14:paraId="0D767D0B" w14:textId="77777777" w:rsidTr="00E9448C">
        <w:tc>
          <w:tcPr>
            <w:tcW w:w="720" w:type="dxa"/>
          </w:tcPr>
          <w:p w14:paraId="0A05CDFF" w14:textId="52C1F5B5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16</w:t>
            </w:r>
          </w:p>
        </w:tc>
        <w:tc>
          <w:tcPr>
            <w:tcW w:w="1805" w:type="dxa"/>
          </w:tcPr>
          <w:p w14:paraId="1BBC62F7" w14:textId="65495CA4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Iranian Journal of Cardiovascular Nursing</w:t>
            </w:r>
          </w:p>
        </w:tc>
        <w:tc>
          <w:tcPr>
            <w:tcW w:w="3150" w:type="dxa"/>
          </w:tcPr>
          <w:p w14:paraId="252D6178" w14:textId="4A73EA5A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Comparison of the quality of life before and after angioplasty in people with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coronary artery disease (CAD) (In Persian)</w:t>
            </w:r>
          </w:p>
        </w:tc>
        <w:tc>
          <w:tcPr>
            <w:tcW w:w="990" w:type="dxa"/>
          </w:tcPr>
          <w:p w14:paraId="5900F3DC" w14:textId="5BF25250" w:rsidR="009758D0" w:rsidRPr="00A124AA" w:rsidRDefault="009758D0" w:rsidP="009758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2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800" w:type="dxa"/>
          </w:tcPr>
          <w:p w14:paraId="149832C4" w14:textId="24B57E85" w:rsidR="009758D0" w:rsidRPr="00A124AA" w:rsidRDefault="009758D0" w:rsidP="0097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14:paraId="2DE035A3" w14:textId="77777777" w:rsidR="009758D0" w:rsidRPr="00A124AA" w:rsidRDefault="009758D0" w:rsidP="009758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9758D0" w:rsidRPr="00A124AA" w14:paraId="33A55CDC" w14:textId="77777777" w:rsidTr="00E9448C">
        <w:tc>
          <w:tcPr>
            <w:tcW w:w="720" w:type="dxa"/>
          </w:tcPr>
          <w:p w14:paraId="15A7C5C6" w14:textId="04F73288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805" w:type="dxa"/>
          </w:tcPr>
          <w:p w14:paraId="605AE7F0" w14:textId="347E345C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Depiction of Health</w:t>
            </w:r>
          </w:p>
        </w:tc>
        <w:tc>
          <w:tcPr>
            <w:tcW w:w="3150" w:type="dxa"/>
          </w:tcPr>
          <w:p w14:paraId="1A80C612" w14:textId="68AB7A99" w:rsidR="009758D0" w:rsidRPr="00A124AA" w:rsidRDefault="009758D0" w:rsidP="009758D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Evaluation of Capabilities of Health Care Management Bachelor of Science Graduates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(In Persian)</w:t>
            </w:r>
          </w:p>
        </w:tc>
        <w:tc>
          <w:tcPr>
            <w:tcW w:w="990" w:type="dxa"/>
          </w:tcPr>
          <w:p w14:paraId="593B58E2" w14:textId="41577155" w:rsidR="009758D0" w:rsidRPr="00A124AA" w:rsidRDefault="009758D0" w:rsidP="009758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54CDC6B8" w14:textId="77777777" w:rsidR="009758D0" w:rsidRPr="00A124AA" w:rsidRDefault="009758D0" w:rsidP="0097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54D5AE8" w14:textId="158B1CDF" w:rsidR="009758D0" w:rsidRPr="00A124AA" w:rsidRDefault="009758D0" w:rsidP="00975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</w:tr>
    </w:tbl>
    <w:p w14:paraId="0152936D" w14:textId="1050F79A" w:rsidR="00BF0F64" w:rsidRDefault="00BF0F64" w:rsidP="00265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377B15" w14:textId="77777777" w:rsidR="009758D0" w:rsidRPr="00A124AA" w:rsidRDefault="009758D0" w:rsidP="00265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80B092" w14:textId="03EA25C0" w:rsidR="00210E6A" w:rsidRPr="00542DDE" w:rsidRDefault="00210E6A" w:rsidP="00542DDE">
      <w:pPr>
        <w:pStyle w:val="Style2"/>
        <w:ind w:left="90"/>
      </w:pPr>
      <w:r w:rsidRPr="00542DDE">
        <w:t>Research Projects</w:t>
      </w:r>
    </w:p>
    <w:tbl>
      <w:tblPr>
        <w:tblStyle w:val="TableGrid"/>
        <w:tblW w:w="774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130"/>
        <w:gridCol w:w="1890"/>
      </w:tblGrid>
      <w:tr w:rsidR="00513CFC" w:rsidRPr="00A124AA" w14:paraId="7923AD79" w14:textId="77777777" w:rsidTr="00513CFC">
        <w:trPr>
          <w:trHeight w:val="368"/>
          <w:jc w:val="center"/>
        </w:trPr>
        <w:tc>
          <w:tcPr>
            <w:tcW w:w="720" w:type="dxa"/>
          </w:tcPr>
          <w:p w14:paraId="330285F1" w14:textId="77777777" w:rsidR="00513CFC" w:rsidRPr="00A124AA" w:rsidRDefault="00513CFC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24A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No</w:t>
            </w:r>
          </w:p>
        </w:tc>
        <w:tc>
          <w:tcPr>
            <w:tcW w:w="5130" w:type="dxa"/>
          </w:tcPr>
          <w:p w14:paraId="02D92B2C" w14:textId="77777777" w:rsidR="00513CFC" w:rsidRPr="00A124AA" w:rsidRDefault="00513CFC" w:rsidP="00E944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A124A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Title </w:t>
            </w:r>
          </w:p>
        </w:tc>
        <w:tc>
          <w:tcPr>
            <w:tcW w:w="1890" w:type="dxa"/>
          </w:tcPr>
          <w:p w14:paraId="6059E86F" w14:textId="77777777" w:rsidR="00513CFC" w:rsidRPr="00A124AA" w:rsidRDefault="00513CFC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24A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Contribution</w:t>
            </w:r>
          </w:p>
        </w:tc>
      </w:tr>
      <w:tr w:rsidR="00513CFC" w:rsidRPr="00A124AA" w14:paraId="1392FA04" w14:textId="77777777" w:rsidTr="00513CFC">
        <w:trPr>
          <w:jc w:val="center"/>
        </w:trPr>
        <w:tc>
          <w:tcPr>
            <w:tcW w:w="720" w:type="dxa"/>
          </w:tcPr>
          <w:p w14:paraId="68C302CD" w14:textId="77777777" w:rsidR="00513CFC" w:rsidRPr="00A124AA" w:rsidRDefault="00513CFC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30" w:type="dxa"/>
          </w:tcPr>
          <w:p w14:paraId="1C4F5874" w14:textId="77777777" w:rsidR="00513CFC" w:rsidRPr="00A124AA" w:rsidRDefault="00513CFC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24AA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shd w:val="clear" w:color="auto" w:fill="FFFFFF"/>
              </w:rPr>
              <w:t>Review and analysis of the past, present and future of the Iranian health system based on systematic review, review of documents and process analysis</w:t>
            </w:r>
          </w:p>
        </w:tc>
        <w:tc>
          <w:tcPr>
            <w:tcW w:w="1890" w:type="dxa"/>
          </w:tcPr>
          <w:p w14:paraId="2B0115C9" w14:textId="77777777" w:rsidR="00513CFC" w:rsidRPr="00A124AA" w:rsidRDefault="00513CFC" w:rsidP="00E9448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Co-worker</w:t>
            </w:r>
          </w:p>
        </w:tc>
      </w:tr>
      <w:tr w:rsidR="00513CFC" w:rsidRPr="00A124AA" w14:paraId="46E6ADFC" w14:textId="77777777" w:rsidTr="00513CFC">
        <w:trPr>
          <w:jc w:val="center"/>
        </w:trPr>
        <w:tc>
          <w:tcPr>
            <w:tcW w:w="720" w:type="dxa"/>
          </w:tcPr>
          <w:p w14:paraId="088E15CB" w14:textId="77777777" w:rsidR="00513CFC" w:rsidRPr="00A124AA" w:rsidRDefault="00513CFC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30" w:type="dxa"/>
          </w:tcPr>
          <w:p w14:paraId="4DE6B1E9" w14:textId="77777777" w:rsidR="00513CFC" w:rsidRPr="00A124AA" w:rsidRDefault="00513CFC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24AA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shd w:val="clear" w:color="auto" w:fill="FFFFFF"/>
              </w:rPr>
              <w:t>Policy interventions to improve healthy lifestyle in elderly people:</w:t>
            </w: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124AA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shd w:val="clear" w:color="auto" w:fill="FFFFFF"/>
              </w:rPr>
              <w:t>a case study in Iran</w:t>
            </w:r>
          </w:p>
        </w:tc>
        <w:tc>
          <w:tcPr>
            <w:tcW w:w="1890" w:type="dxa"/>
          </w:tcPr>
          <w:p w14:paraId="26441515" w14:textId="77777777" w:rsidR="00513CFC" w:rsidRPr="00A124AA" w:rsidRDefault="00513CFC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Co-worker</w:t>
            </w:r>
          </w:p>
        </w:tc>
      </w:tr>
      <w:tr w:rsidR="00513CFC" w:rsidRPr="00A124AA" w14:paraId="2BDB4CE3" w14:textId="77777777" w:rsidTr="00513CFC">
        <w:trPr>
          <w:jc w:val="center"/>
        </w:trPr>
        <w:tc>
          <w:tcPr>
            <w:tcW w:w="720" w:type="dxa"/>
          </w:tcPr>
          <w:p w14:paraId="1AAD7CC2" w14:textId="77777777" w:rsidR="00513CFC" w:rsidRPr="00A124AA" w:rsidRDefault="00513CFC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30" w:type="dxa"/>
          </w:tcPr>
          <w:p w14:paraId="0C97DAA6" w14:textId="77777777" w:rsidR="00513CFC" w:rsidRPr="00A124AA" w:rsidRDefault="00513CFC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Comparative</w:t>
            </w:r>
            <w:r w:rsidRPr="00A124AA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shd w:val="clear" w:color="auto" w:fill="FFFFFF"/>
              </w:rPr>
              <w:t xml:space="preserve"> study on selected countries </w:t>
            </w: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experiences</w:t>
            </w:r>
            <w:r w:rsidRPr="00A124AA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shd w:val="clear" w:color="auto" w:fill="FFFFFF"/>
              </w:rPr>
              <w:t xml:space="preserve"> in front on COVID-19: Lessons learned for East </w:t>
            </w:r>
            <w:proofErr w:type="spellStart"/>
            <w:r w:rsidRPr="00A124AA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shd w:val="clear" w:color="auto" w:fill="FFFFFF"/>
              </w:rPr>
              <w:t>Azarbayjan</w:t>
            </w:r>
            <w:proofErr w:type="spellEnd"/>
            <w:r w:rsidRPr="00A124AA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shd w:val="clear" w:color="auto" w:fill="FFFFFF"/>
              </w:rPr>
              <w:t xml:space="preserve"> Province</w:t>
            </w:r>
          </w:p>
        </w:tc>
        <w:tc>
          <w:tcPr>
            <w:tcW w:w="1890" w:type="dxa"/>
          </w:tcPr>
          <w:p w14:paraId="38ABC050" w14:textId="77777777" w:rsidR="00513CFC" w:rsidRPr="00A124AA" w:rsidRDefault="00513CFC" w:rsidP="00E9448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Co-worker</w:t>
            </w:r>
          </w:p>
        </w:tc>
      </w:tr>
      <w:tr w:rsidR="00513CFC" w:rsidRPr="00A124AA" w14:paraId="069AAF4D" w14:textId="77777777" w:rsidTr="00513CFC">
        <w:trPr>
          <w:jc w:val="center"/>
        </w:trPr>
        <w:tc>
          <w:tcPr>
            <w:tcW w:w="720" w:type="dxa"/>
          </w:tcPr>
          <w:p w14:paraId="172179B5" w14:textId="77777777" w:rsidR="00513CFC" w:rsidRPr="00A124AA" w:rsidRDefault="00513CFC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30" w:type="dxa"/>
          </w:tcPr>
          <w:p w14:paraId="7A46D50A" w14:textId="77777777" w:rsidR="00513CFC" w:rsidRPr="00A124AA" w:rsidRDefault="00513CFC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24AA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shd w:val="clear" w:color="auto" w:fill="FFFFFF"/>
              </w:rPr>
              <w:t xml:space="preserve">Effects of </w:t>
            </w:r>
            <w:proofErr w:type="spellStart"/>
            <w:r w:rsidRPr="00A124AA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shd w:val="clear" w:color="auto" w:fill="FFFFFF"/>
              </w:rPr>
              <w:t>Huperzine</w:t>
            </w:r>
            <w:proofErr w:type="spellEnd"/>
            <w:r w:rsidRPr="00A124AA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shd w:val="clear" w:color="auto" w:fill="FFFFFF"/>
              </w:rPr>
              <w:t xml:space="preserve"> A on Dementia and Mild Cognitive Impairment: An overview of systematic reviews</w:t>
            </w:r>
          </w:p>
        </w:tc>
        <w:tc>
          <w:tcPr>
            <w:tcW w:w="1890" w:type="dxa"/>
          </w:tcPr>
          <w:p w14:paraId="0A67DAFF" w14:textId="77777777" w:rsidR="00513CFC" w:rsidRPr="00A124AA" w:rsidRDefault="00513CFC" w:rsidP="00E9448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Co-worker</w:t>
            </w:r>
          </w:p>
        </w:tc>
      </w:tr>
      <w:tr w:rsidR="00513CFC" w:rsidRPr="00A124AA" w14:paraId="6CB56CC3" w14:textId="77777777" w:rsidTr="00513CFC">
        <w:trPr>
          <w:jc w:val="center"/>
        </w:trPr>
        <w:tc>
          <w:tcPr>
            <w:tcW w:w="720" w:type="dxa"/>
          </w:tcPr>
          <w:p w14:paraId="7743C9DA" w14:textId="77777777" w:rsidR="00513CFC" w:rsidRPr="00A124AA" w:rsidRDefault="00513CFC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30" w:type="dxa"/>
          </w:tcPr>
          <w:p w14:paraId="7EA3A8D4" w14:textId="77777777" w:rsidR="00513CFC" w:rsidRPr="00A124AA" w:rsidRDefault="00513CFC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A124AA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shd w:val="clear" w:color="auto" w:fill="FFFFFF"/>
              </w:rPr>
              <w:t>Developing Primary health care provision framework for elderly people with focus on public-private partnership</w:t>
            </w:r>
          </w:p>
        </w:tc>
        <w:tc>
          <w:tcPr>
            <w:tcW w:w="1890" w:type="dxa"/>
          </w:tcPr>
          <w:p w14:paraId="6790B7F0" w14:textId="77777777" w:rsidR="00513CFC" w:rsidRPr="00A124AA" w:rsidRDefault="00513CFC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Co-worker</w:t>
            </w:r>
          </w:p>
        </w:tc>
      </w:tr>
      <w:tr w:rsidR="00513CFC" w:rsidRPr="00A124AA" w14:paraId="55228545" w14:textId="77777777" w:rsidTr="00513CFC">
        <w:trPr>
          <w:jc w:val="center"/>
        </w:trPr>
        <w:tc>
          <w:tcPr>
            <w:tcW w:w="720" w:type="dxa"/>
          </w:tcPr>
          <w:p w14:paraId="071A6E01" w14:textId="77777777" w:rsidR="00513CFC" w:rsidRPr="00A124AA" w:rsidRDefault="00513CFC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130" w:type="dxa"/>
          </w:tcPr>
          <w:p w14:paraId="1BFAC4E7" w14:textId="77777777" w:rsidR="00513CFC" w:rsidRPr="00A124AA" w:rsidRDefault="00513CFC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r w:rsidRPr="00A124AA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shd w:val="clear" w:color="auto" w:fill="FFFFFF"/>
              </w:rPr>
              <w:t>ssessment of the elderly health program in health system Tabriz University of Medical Sciences</w:t>
            </w:r>
          </w:p>
        </w:tc>
        <w:tc>
          <w:tcPr>
            <w:tcW w:w="1890" w:type="dxa"/>
          </w:tcPr>
          <w:p w14:paraId="7E608FA8" w14:textId="77777777" w:rsidR="00513CFC" w:rsidRPr="00A124AA" w:rsidRDefault="00513CFC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Co-worker</w:t>
            </w:r>
          </w:p>
        </w:tc>
      </w:tr>
      <w:tr w:rsidR="00513CFC" w:rsidRPr="00A124AA" w14:paraId="544F1710" w14:textId="77777777" w:rsidTr="00513CFC">
        <w:trPr>
          <w:jc w:val="center"/>
        </w:trPr>
        <w:tc>
          <w:tcPr>
            <w:tcW w:w="720" w:type="dxa"/>
          </w:tcPr>
          <w:p w14:paraId="285F8A39" w14:textId="77777777" w:rsidR="00513CFC" w:rsidRPr="00A124AA" w:rsidRDefault="00513CFC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7</w:t>
            </w:r>
          </w:p>
        </w:tc>
        <w:tc>
          <w:tcPr>
            <w:tcW w:w="5130" w:type="dxa"/>
          </w:tcPr>
          <w:p w14:paraId="74468498" w14:textId="77777777" w:rsidR="00513CFC" w:rsidRPr="00A124AA" w:rsidRDefault="00513CFC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A124AA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shd w:val="clear" w:color="auto" w:fill="FFFFFF"/>
              </w:rPr>
              <w:t>The lifestyle of the older adults with Coronary artery disease and designing an educational plan for health promotion</w:t>
            </w:r>
          </w:p>
        </w:tc>
        <w:tc>
          <w:tcPr>
            <w:tcW w:w="1890" w:type="dxa"/>
          </w:tcPr>
          <w:p w14:paraId="5059BDE5" w14:textId="77777777" w:rsidR="00513CFC" w:rsidRPr="00A124AA" w:rsidRDefault="00513CFC" w:rsidP="00E9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A1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executor of plan</w:t>
            </w:r>
          </w:p>
        </w:tc>
      </w:tr>
    </w:tbl>
    <w:p w14:paraId="79349B66" w14:textId="77777777" w:rsidR="00E9448C" w:rsidRPr="00A124AA" w:rsidRDefault="00E9448C" w:rsidP="00265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23A890B" w14:textId="77777777" w:rsidR="00E9448C" w:rsidRPr="00A124AA" w:rsidRDefault="00E9448C" w:rsidP="00265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A867E7" w14:textId="47F655A0" w:rsidR="00F30233" w:rsidRDefault="00F30233" w:rsidP="00542DDE">
      <w:pPr>
        <w:pStyle w:val="Style2"/>
        <w:ind w:left="90"/>
      </w:pPr>
      <w:r w:rsidRPr="00542DDE">
        <w:t>Teaching Experience</w:t>
      </w:r>
    </w:p>
    <w:p w14:paraId="503FC034" w14:textId="21C8E6D8" w:rsidR="00231567" w:rsidRPr="007D22C5" w:rsidRDefault="00231567" w:rsidP="007D22C5">
      <w:pPr>
        <w:pStyle w:val="Style2"/>
        <w:numPr>
          <w:ilvl w:val="1"/>
          <w:numId w:val="2"/>
        </w:numPr>
        <w:ind w:firstLine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Pr="007D22C5">
        <w:rPr>
          <w:i/>
          <w:iCs/>
          <w:sz w:val="24"/>
          <w:szCs w:val="24"/>
        </w:rPr>
        <w:t xml:space="preserve">Nursing faculty 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4321"/>
      </w:tblGrid>
      <w:tr w:rsidR="00DA425D" w14:paraId="62AE3417" w14:textId="77777777" w:rsidTr="00FC4F4C">
        <w:tc>
          <w:tcPr>
            <w:tcW w:w="4309" w:type="dxa"/>
          </w:tcPr>
          <w:p w14:paraId="0462E191" w14:textId="13A6814A" w:rsidR="00231567" w:rsidRPr="00231567" w:rsidRDefault="00231567" w:rsidP="00231567">
            <w:pPr>
              <w:pStyle w:val="Style2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231567">
              <w:rPr>
                <w:sz w:val="24"/>
                <w:szCs w:val="24"/>
              </w:rPr>
              <w:t>emester (Year)</w:t>
            </w:r>
          </w:p>
        </w:tc>
        <w:tc>
          <w:tcPr>
            <w:tcW w:w="4321" w:type="dxa"/>
          </w:tcPr>
          <w:p w14:paraId="607424A2" w14:textId="68DA2E34" w:rsidR="00231567" w:rsidRDefault="00231567" w:rsidP="00DA425D">
            <w:pPr>
              <w:pStyle w:val="Style2"/>
              <w:numPr>
                <w:ilvl w:val="0"/>
                <w:numId w:val="0"/>
              </w:numPr>
              <w:jc w:val="center"/>
              <w:rPr>
                <w:i/>
                <w:iCs/>
                <w:sz w:val="24"/>
                <w:szCs w:val="24"/>
              </w:rPr>
            </w:pPr>
            <w:r w:rsidRPr="00DA425D">
              <w:rPr>
                <w:sz w:val="24"/>
                <w:szCs w:val="24"/>
              </w:rPr>
              <w:t>Course</w:t>
            </w:r>
          </w:p>
        </w:tc>
      </w:tr>
      <w:tr w:rsidR="00DA425D" w14:paraId="7C3F096F" w14:textId="77777777" w:rsidTr="00FC4F4C">
        <w:tc>
          <w:tcPr>
            <w:tcW w:w="4309" w:type="dxa"/>
            <w:vMerge w:val="restart"/>
          </w:tcPr>
          <w:p w14:paraId="50113D02" w14:textId="550B69FC" w:rsidR="00DA425D" w:rsidRPr="00DA425D" w:rsidRDefault="00DA425D" w:rsidP="00DA425D">
            <w:pPr>
              <w:pStyle w:val="Style2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4"/>
                <w:szCs w:val="24"/>
                <w:lang w:bidi="fa-IR"/>
              </w:rPr>
            </w:pPr>
            <w:r w:rsidRPr="00DA425D">
              <w:rPr>
                <w:b w:val="0"/>
                <w:bCs w:val="0"/>
                <w:sz w:val="24"/>
                <w:szCs w:val="24"/>
              </w:rPr>
              <w:t xml:space="preserve">First </w:t>
            </w:r>
            <w:r w:rsidRPr="00DA425D">
              <w:rPr>
                <w:b w:val="0"/>
                <w:bCs w:val="0"/>
                <w:sz w:val="24"/>
                <w:szCs w:val="24"/>
                <w:lang w:bidi="fa-IR"/>
              </w:rPr>
              <w:t>(2017-2018)</w:t>
            </w:r>
          </w:p>
        </w:tc>
        <w:tc>
          <w:tcPr>
            <w:tcW w:w="4321" w:type="dxa"/>
          </w:tcPr>
          <w:p w14:paraId="405E49B9" w14:textId="00AD870D" w:rsidR="00DA425D" w:rsidRPr="00DA425D" w:rsidRDefault="00DA425D" w:rsidP="00DA425D">
            <w:pPr>
              <w:pStyle w:val="Style2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A425D">
              <w:rPr>
                <w:b w:val="0"/>
                <w:bCs w:val="0"/>
                <w:sz w:val="24"/>
                <w:szCs w:val="24"/>
                <w:lang w:bidi="fa-IR"/>
              </w:rPr>
              <w:t>Burn (</w:t>
            </w:r>
            <w:r w:rsidR="00DA64D3">
              <w:rPr>
                <w:b w:val="0"/>
                <w:bCs w:val="0"/>
                <w:sz w:val="24"/>
                <w:szCs w:val="24"/>
                <w:lang w:bidi="fa-IR"/>
              </w:rPr>
              <w:t>2.</w:t>
            </w:r>
            <w:r w:rsidRPr="00DA425D">
              <w:rPr>
                <w:b w:val="0"/>
                <w:bCs w:val="0"/>
                <w:sz w:val="24"/>
                <w:szCs w:val="24"/>
                <w:lang w:bidi="fa-IR"/>
              </w:rPr>
              <w:t>35)</w:t>
            </w:r>
          </w:p>
        </w:tc>
      </w:tr>
      <w:tr w:rsidR="00DA425D" w14:paraId="6CF7DC2A" w14:textId="77777777" w:rsidTr="00FC4F4C">
        <w:tc>
          <w:tcPr>
            <w:tcW w:w="4309" w:type="dxa"/>
            <w:vMerge/>
          </w:tcPr>
          <w:p w14:paraId="1959CF41" w14:textId="77777777" w:rsidR="00DA425D" w:rsidRPr="00DA425D" w:rsidRDefault="00DA425D" w:rsidP="00DA425D">
            <w:pPr>
              <w:pStyle w:val="Style2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321" w:type="dxa"/>
          </w:tcPr>
          <w:p w14:paraId="2570A1B1" w14:textId="382EC7D1" w:rsidR="00DA425D" w:rsidRPr="00DA425D" w:rsidRDefault="00DA425D" w:rsidP="00DA425D">
            <w:pPr>
              <w:pStyle w:val="Style2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 w:rsidRPr="00DA425D">
              <w:rPr>
                <w:b w:val="0"/>
                <w:bCs w:val="0"/>
                <w:sz w:val="24"/>
                <w:szCs w:val="24"/>
              </w:rPr>
              <w:t>Cardiac emergency (</w:t>
            </w:r>
            <w:r w:rsidR="00DA64D3">
              <w:rPr>
                <w:b w:val="0"/>
                <w:bCs w:val="0"/>
                <w:sz w:val="24"/>
                <w:szCs w:val="24"/>
              </w:rPr>
              <w:t>7.</w:t>
            </w:r>
            <w:r w:rsidRPr="00DA425D">
              <w:rPr>
                <w:b w:val="0"/>
                <w:bCs w:val="0"/>
                <w:sz w:val="24"/>
                <w:szCs w:val="24"/>
              </w:rPr>
              <w:t>06)</w:t>
            </w:r>
          </w:p>
        </w:tc>
      </w:tr>
      <w:tr w:rsidR="00DA425D" w14:paraId="65977A9C" w14:textId="77777777" w:rsidTr="00FC4F4C">
        <w:tc>
          <w:tcPr>
            <w:tcW w:w="4309" w:type="dxa"/>
            <w:vMerge w:val="restart"/>
          </w:tcPr>
          <w:p w14:paraId="7BC6216E" w14:textId="2154528A" w:rsidR="00DA425D" w:rsidRDefault="00DA425D" w:rsidP="00DA425D">
            <w:pPr>
              <w:pStyle w:val="Style2"/>
              <w:numPr>
                <w:ilvl w:val="0"/>
                <w:numId w:val="0"/>
              </w:num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Second</w:t>
            </w:r>
            <w:r w:rsidRPr="00DA425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A425D">
              <w:rPr>
                <w:b w:val="0"/>
                <w:bCs w:val="0"/>
                <w:sz w:val="24"/>
                <w:szCs w:val="24"/>
                <w:lang w:bidi="fa-IR"/>
              </w:rPr>
              <w:t>(2017-2018)</w:t>
            </w:r>
          </w:p>
        </w:tc>
        <w:tc>
          <w:tcPr>
            <w:tcW w:w="4321" w:type="dxa"/>
          </w:tcPr>
          <w:p w14:paraId="7AFD61A2" w14:textId="5412C2D5" w:rsidR="00DA425D" w:rsidRPr="00DA425D" w:rsidRDefault="00DA425D" w:rsidP="00DA425D">
            <w:pPr>
              <w:pStyle w:val="Style2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 w:rsidRPr="00DA425D">
              <w:rPr>
                <w:b w:val="0"/>
                <w:bCs w:val="0"/>
                <w:sz w:val="24"/>
                <w:szCs w:val="24"/>
              </w:rPr>
              <w:t>Medical surgical (</w:t>
            </w:r>
            <w:r w:rsidR="00DA64D3">
              <w:rPr>
                <w:b w:val="0"/>
                <w:bCs w:val="0"/>
                <w:sz w:val="24"/>
                <w:szCs w:val="24"/>
              </w:rPr>
              <w:t>8.0</w:t>
            </w:r>
            <w:r w:rsidRPr="00DA425D">
              <w:rPr>
                <w:b w:val="0"/>
                <w:bCs w:val="0"/>
                <w:sz w:val="24"/>
                <w:szCs w:val="24"/>
              </w:rPr>
              <w:t>9)</w:t>
            </w:r>
          </w:p>
        </w:tc>
      </w:tr>
      <w:tr w:rsidR="00DA425D" w14:paraId="7F8EB036" w14:textId="77777777" w:rsidTr="00FC4F4C">
        <w:tc>
          <w:tcPr>
            <w:tcW w:w="4309" w:type="dxa"/>
            <w:vMerge/>
          </w:tcPr>
          <w:p w14:paraId="7F47AF20" w14:textId="77777777" w:rsidR="00DA425D" w:rsidRDefault="00DA425D" w:rsidP="00DA425D">
            <w:pPr>
              <w:pStyle w:val="Style2"/>
              <w:numPr>
                <w:ilvl w:val="0"/>
                <w:numId w:val="0"/>
              </w:num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321" w:type="dxa"/>
          </w:tcPr>
          <w:p w14:paraId="7C165383" w14:textId="4C56C326" w:rsidR="00DA425D" w:rsidRPr="00DA425D" w:rsidRDefault="00DA425D" w:rsidP="00DA425D">
            <w:pPr>
              <w:pStyle w:val="Style2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 w:rsidRPr="00DA425D">
              <w:rPr>
                <w:b w:val="0"/>
                <w:bCs w:val="0"/>
                <w:sz w:val="24"/>
                <w:szCs w:val="24"/>
              </w:rPr>
              <w:t>Cardiac emergency (8</w:t>
            </w:r>
            <w:r w:rsidR="00DA64D3">
              <w:rPr>
                <w:b w:val="0"/>
                <w:bCs w:val="0"/>
                <w:sz w:val="24"/>
                <w:szCs w:val="24"/>
              </w:rPr>
              <w:t>.</w:t>
            </w:r>
            <w:r w:rsidRPr="00DA425D">
              <w:rPr>
                <w:b w:val="0"/>
                <w:bCs w:val="0"/>
                <w:sz w:val="24"/>
                <w:szCs w:val="24"/>
              </w:rPr>
              <w:t>63)</w:t>
            </w:r>
          </w:p>
        </w:tc>
      </w:tr>
      <w:tr w:rsidR="00DA425D" w14:paraId="18A946D2" w14:textId="77777777" w:rsidTr="00FC4F4C">
        <w:tc>
          <w:tcPr>
            <w:tcW w:w="4309" w:type="dxa"/>
            <w:vMerge w:val="restart"/>
          </w:tcPr>
          <w:p w14:paraId="200B0FEA" w14:textId="7E21087D" w:rsidR="00DA425D" w:rsidRDefault="00DA425D" w:rsidP="00DA425D">
            <w:pPr>
              <w:pStyle w:val="Style2"/>
              <w:numPr>
                <w:ilvl w:val="0"/>
                <w:numId w:val="0"/>
              </w:numPr>
              <w:jc w:val="center"/>
              <w:rPr>
                <w:i/>
                <w:iCs/>
                <w:sz w:val="24"/>
                <w:szCs w:val="24"/>
              </w:rPr>
            </w:pPr>
            <w:r w:rsidRPr="00DA425D">
              <w:rPr>
                <w:b w:val="0"/>
                <w:bCs w:val="0"/>
                <w:sz w:val="24"/>
                <w:szCs w:val="24"/>
              </w:rPr>
              <w:t xml:space="preserve">First </w:t>
            </w:r>
            <w:r>
              <w:rPr>
                <w:b w:val="0"/>
                <w:bCs w:val="0"/>
                <w:sz w:val="24"/>
                <w:szCs w:val="24"/>
                <w:lang w:bidi="fa-IR"/>
              </w:rPr>
              <w:t>(2018</w:t>
            </w:r>
            <w:r w:rsidRPr="00DA425D">
              <w:rPr>
                <w:b w:val="0"/>
                <w:bCs w:val="0"/>
                <w:sz w:val="24"/>
                <w:szCs w:val="24"/>
                <w:lang w:bidi="fa-IR"/>
              </w:rPr>
              <w:t>-201</w:t>
            </w:r>
            <w:r>
              <w:rPr>
                <w:b w:val="0"/>
                <w:bCs w:val="0"/>
                <w:sz w:val="24"/>
                <w:szCs w:val="24"/>
                <w:lang w:bidi="fa-IR"/>
              </w:rPr>
              <w:t>9</w:t>
            </w:r>
            <w:r w:rsidRPr="00DA425D">
              <w:rPr>
                <w:b w:val="0"/>
                <w:bCs w:val="0"/>
                <w:sz w:val="24"/>
                <w:szCs w:val="24"/>
                <w:lang w:bidi="fa-IR"/>
              </w:rPr>
              <w:t>)</w:t>
            </w:r>
          </w:p>
        </w:tc>
        <w:tc>
          <w:tcPr>
            <w:tcW w:w="4321" w:type="dxa"/>
          </w:tcPr>
          <w:p w14:paraId="636E4711" w14:textId="508C2F1A" w:rsidR="00DA425D" w:rsidRDefault="00DA425D" w:rsidP="00DA425D">
            <w:pPr>
              <w:pStyle w:val="Style2"/>
              <w:numPr>
                <w:ilvl w:val="0"/>
                <w:numId w:val="0"/>
              </w:numPr>
              <w:jc w:val="center"/>
              <w:rPr>
                <w:i/>
                <w:iCs/>
                <w:sz w:val="24"/>
                <w:szCs w:val="24"/>
              </w:rPr>
            </w:pPr>
            <w:r w:rsidRPr="00DA425D">
              <w:rPr>
                <w:b w:val="0"/>
                <w:bCs w:val="0"/>
                <w:sz w:val="24"/>
                <w:szCs w:val="24"/>
              </w:rPr>
              <w:t>Cardiac emergency (</w:t>
            </w:r>
            <w:r w:rsidR="00DA64D3">
              <w:rPr>
                <w:b w:val="0"/>
                <w:bCs w:val="0"/>
                <w:sz w:val="24"/>
                <w:szCs w:val="24"/>
              </w:rPr>
              <w:t>7.</w:t>
            </w:r>
            <w:r w:rsidRPr="00DA425D">
              <w:rPr>
                <w:b w:val="0"/>
                <w:bCs w:val="0"/>
                <w:sz w:val="24"/>
                <w:szCs w:val="24"/>
              </w:rPr>
              <w:t>06)</w:t>
            </w:r>
          </w:p>
        </w:tc>
      </w:tr>
      <w:tr w:rsidR="00DA425D" w14:paraId="55D17BAF" w14:textId="77777777" w:rsidTr="00FC4F4C">
        <w:tc>
          <w:tcPr>
            <w:tcW w:w="4309" w:type="dxa"/>
            <w:vMerge/>
          </w:tcPr>
          <w:p w14:paraId="310EB27E" w14:textId="77777777" w:rsidR="00DA425D" w:rsidRDefault="00DA425D" w:rsidP="00DA425D">
            <w:pPr>
              <w:pStyle w:val="Style2"/>
              <w:numPr>
                <w:ilvl w:val="0"/>
                <w:numId w:val="0"/>
              </w:num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321" w:type="dxa"/>
          </w:tcPr>
          <w:p w14:paraId="1BE25B33" w14:textId="11EF17F9" w:rsidR="00DA425D" w:rsidRPr="00DA425D" w:rsidRDefault="00DA425D" w:rsidP="00DA425D">
            <w:pPr>
              <w:pStyle w:val="Style2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 w:rsidRPr="00DA425D">
              <w:rPr>
                <w:b w:val="0"/>
                <w:bCs w:val="0"/>
                <w:sz w:val="24"/>
                <w:szCs w:val="24"/>
              </w:rPr>
              <w:t>Men's heart surgery</w:t>
            </w:r>
            <w:r w:rsidR="00DA64D3">
              <w:rPr>
                <w:b w:val="0"/>
                <w:bCs w:val="0"/>
                <w:sz w:val="24"/>
                <w:szCs w:val="24"/>
              </w:rPr>
              <w:t xml:space="preserve"> (5.</w:t>
            </w:r>
            <w:r w:rsidRPr="00DA425D">
              <w:rPr>
                <w:b w:val="0"/>
                <w:bCs w:val="0"/>
                <w:sz w:val="24"/>
                <w:szCs w:val="24"/>
              </w:rPr>
              <w:t>88)</w:t>
            </w:r>
          </w:p>
        </w:tc>
      </w:tr>
      <w:tr w:rsidR="006C4736" w14:paraId="1BD67E96" w14:textId="77777777" w:rsidTr="00FC4F4C">
        <w:tc>
          <w:tcPr>
            <w:tcW w:w="4309" w:type="dxa"/>
            <w:vMerge w:val="restart"/>
          </w:tcPr>
          <w:p w14:paraId="14D0BDBB" w14:textId="77777777" w:rsidR="006C4736" w:rsidRDefault="006C4736" w:rsidP="00DA425D">
            <w:pPr>
              <w:pStyle w:val="Style2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0B9F25C" w14:textId="1573C171" w:rsidR="006C4736" w:rsidRDefault="006C4736" w:rsidP="00DA425D">
            <w:pPr>
              <w:pStyle w:val="Style2"/>
              <w:numPr>
                <w:ilvl w:val="0"/>
                <w:numId w:val="0"/>
              </w:num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Second</w:t>
            </w:r>
            <w:r w:rsidRPr="00DA425D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bidi="fa-IR"/>
              </w:rPr>
              <w:t>(2018</w:t>
            </w:r>
            <w:r w:rsidRPr="00DA425D">
              <w:rPr>
                <w:b w:val="0"/>
                <w:bCs w:val="0"/>
                <w:sz w:val="24"/>
                <w:szCs w:val="24"/>
                <w:lang w:bidi="fa-IR"/>
              </w:rPr>
              <w:t>-201</w:t>
            </w:r>
            <w:r>
              <w:rPr>
                <w:b w:val="0"/>
                <w:bCs w:val="0"/>
                <w:sz w:val="24"/>
                <w:szCs w:val="24"/>
                <w:lang w:bidi="fa-IR"/>
              </w:rPr>
              <w:t>9</w:t>
            </w:r>
            <w:r w:rsidRPr="00DA425D">
              <w:rPr>
                <w:b w:val="0"/>
                <w:bCs w:val="0"/>
                <w:sz w:val="24"/>
                <w:szCs w:val="24"/>
                <w:lang w:bidi="fa-IR"/>
              </w:rPr>
              <w:t>)</w:t>
            </w:r>
          </w:p>
          <w:p w14:paraId="6082BF57" w14:textId="2893B580" w:rsidR="006C4736" w:rsidRDefault="006C4736" w:rsidP="006C4736">
            <w:pPr>
              <w:pStyle w:val="Style2"/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21" w:type="dxa"/>
          </w:tcPr>
          <w:p w14:paraId="12F3537C" w14:textId="00B46199" w:rsidR="006C4736" w:rsidRDefault="006C4736" w:rsidP="00DA425D">
            <w:pPr>
              <w:pStyle w:val="Style2"/>
              <w:numPr>
                <w:ilvl w:val="0"/>
                <w:numId w:val="0"/>
              </w:num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women</w:t>
            </w:r>
            <w:r w:rsidRPr="00DA425D">
              <w:rPr>
                <w:b w:val="0"/>
                <w:bCs w:val="0"/>
                <w:sz w:val="24"/>
                <w:szCs w:val="24"/>
              </w:rPr>
              <w:t>'s heart surgery (</w:t>
            </w:r>
            <w:r>
              <w:rPr>
                <w:b w:val="0"/>
                <w:bCs w:val="0"/>
                <w:sz w:val="24"/>
                <w:szCs w:val="24"/>
              </w:rPr>
              <w:t>7</w:t>
            </w:r>
            <w:r w:rsidR="00DA64D3">
              <w:rPr>
                <w:b w:val="0"/>
                <w:bCs w:val="0"/>
                <w:sz w:val="24"/>
                <w:szCs w:val="24"/>
              </w:rPr>
              <w:t>.</w:t>
            </w:r>
            <w:r>
              <w:rPr>
                <w:b w:val="0"/>
                <w:bCs w:val="0"/>
                <w:sz w:val="24"/>
                <w:szCs w:val="24"/>
              </w:rPr>
              <w:t>5</w:t>
            </w:r>
            <w:r w:rsidRPr="00DA425D">
              <w:rPr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6C4736" w14:paraId="1DD32A6E" w14:textId="77777777" w:rsidTr="00FC4F4C">
        <w:tc>
          <w:tcPr>
            <w:tcW w:w="4309" w:type="dxa"/>
            <w:vMerge/>
          </w:tcPr>
          <w:p w14:paraId="1CF5236E" w14:textId="548E4355" w:rsidR="006C4736" w:rsidRDefault="006C4736" w:rsidP="006C4736">
            <w:pPr>
              <w:pStyle w:val="Style2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321" w:type="dxa"/>
          </w:tcPr>
          <w:p w14:paraId="035CE53E" w14:textId="2DBFF1D2" w:rsidR="006C4736" w:rsidRDefault="006C4736" w:rsidP="00DA425D">
            <w:pPr>
              <w:pStyle w:val="Style2"/>
              <w:numPr>
                <w:ilvl w:val="0"/>
                <w:numId w:val="0"/>
              </w:numPr>
              <w:jc w:val="center"/>
              <w:rPr>
                <w:i/>
                <w:iCs/>
                <w:sz w:val="24"/>
                <w:szCs w:val="24"/>
              </w:rPr>
            </w:pPr>
            <w:r w:rsidRPr="00DA425D">
              <w:rPr>
                <w:b w:val="0"/>
                <w:bCs w:val="0"/>
                <w:sz w:val="24"/>
                <w:szCs w:val="24"/>
              </w:rPr>
              <w:t>Cardiac emergency (</w:t>
            </w:r>
            <w:r w:rsidR="00DA64D3">
              <w:rPr>
                <w:b w:val="0"/>
                <w:bCs w:val="0"/>
                <w:sz w:val="24"/>
                <w:szCs w:val="24"/>
              </w:rPr>
              <w:t>7.</w:t>
            </w:r>
            <w:r>
              <w:rPr>
                <w:b w:val="0"/>
                <w:bCs w:val="0"/>
                <w:sz w:val="24"/>
                <w:szCs w:val="24"/>
              </w:rPr>
              <w:t>5</w:t>
            </w:r>
            <w:r w:rsidRPr="00DA425D">
              <w:rPr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6C4736" w14:paraId="73311E56" w14:textId="77777777" w:rsidTr="00FC4F4C">
        <w:tc>
          <w:tcPr>
            <w:tcW w:w="4309" w:type="dxa"/>
            <w:vMerge/>
          </w:tcPr>
          <w:p w14:paraId="39D4695B" w14:textId="6CFEA136" w:rsidR="006C4736" w:rsidRDefault="006C4736" w:rsidP="006C4736">
            <w:pPr>
              <w:pStyle w:val="Style2"/>
              <w:numPr>
                <w:ilvl w:val="0"/>
                <w:numId w:val="0"/>
              </w:num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321" w:type="dxa"/>
          </w:tcPr>
          <w:p w14:paraId="24DAA678" w14:textId="66405477" w:rsidR="006C4736" w:rsidRPr="006C4736" w:rsidRDefault="006C4736" w:rsidP="00DA425D">
            <w:pPr>
              <w:pStyle w:val="Style2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 w:rsidRPr="006C4736">
              <w:rPr>
                <w:b w:val="0"/>
                <w:bCs w:val="0"/>
                <w:sz w:val="24"/>
                <w:szCs w:val="24"/>
              </w:rPr>
              <w:t>OSCE (</w:t>
            </w:r>
            <w:r w:rsidR="00DA64D3">
              <w:rPr>
                <w:b w:val="0"/>
                <w:bCs w:val="0"/>
                <w:sz w:val="24"/>
                <w:szCs w:val="24"/>
              </w:rPr>
              <w:t>0.</w:t>
            </w:r>
            <w:r w:rsidRPr="006C4736">
              <w:rPr>
                <w:b w:val="0"/>
                <w:bCs w:val="0"/>
                <w:sz w:val="24"/>
                <w:szCs w:val="24"/>
              </w:rPr>
              <w:t>29)</w:t>
            </w:r>
          </w:p>
        </w:tc>
      </w:tr>
      <w:tr w:rsidR="00DA64D3" w14:paraId="09C77FFE" w14:textId="77777777" w:rsidTr="00FC4F4C">
        <w:tc>
          <w:tcPr>
            <w:tcW w:w="4309" w:type="dxa"/>
            <w:vMerge w:val="restart"/>
          </w:tcPr>
          <w:p w14:paraId="05AC7B34" w14:textId="771D9049" w:rsidR="00DA64D3" w:rsidRDefault="00DA64D3" w:rsidP="00DA64D3">
            <w:pPr>
              <w:pStyle w:val="Style2"/>
              <w:numPr>
                <w:ilvl w:val="0"/>
                <w:numId w:val="0"/>
              </w:numPr>
              <w:jc w:val="center"/>
              <w:rPr>
                <w:i/>
                <w:iCs/>
                <w:sz w:val="24"/>
                <w:szCs w:val="24"/>
              </w:rPr>
            </w:pPr>
            <w:r w:rsidRPr="00DA425D">
              <w:rPr>
                <w:b w:val="0"/>
                <w:bCs w:val="0"/>
                <w:sz w:val="24"/>
                <w:szCs w:val="24"/>
              </w:rPr>
              <w:t xml:space="preserve">First </w:t>
            </w:r>
            <w:r>
              <w:rPr>
                <w:b w:val="0"/>
                <w:bCs w:val="0"/>
                <w:sz w:val="24"/>
                <w:szCs w:val="24"/>
                <w:lang w:bidi="fa-IR"/>
              </w:rPr>
              <w:t>(2019</w:t>
            </w:r>
            <w:r w:rsidRPr="00DA425D">
              <w:rPr>
                <w:b w:val="0"/>
                <w:bCs w:val="0"/>
                <w:sz w:val="24"/>
                <w:szCs w:val="24"/>
                <w:lang w:bidi="fa-IR"/>
              </w:rPr>
              <w:t>-</w:t>
            </w:r>
            <w:r>
              <w:rPr>
                <w:b w:val="0"/>
                <w:bCs w:val="0"/>
                <w:sz w:val="24"/>
                <w:szCs w:val="24"/>
                <w:lang w:bidi="fa-IR"/>
              </w:rPr>
              <w:t>2020</w:t>
            </w:r>
            <w:r w:rsidRPr="00DA425D">
              <w:rPr>
                <w:b w:val="0"/>
                <w:bCs w:val="0"/>
                <w:sz w:val="24"/>
                <w:szCs w:val="24"/>
                <w:lang w:bidi="fa-IR"/>
              </w:rPr>
              <w:t>)</w:t>
            </w:r>
          </w:p>
        </w:tc>
        <w:tc>
          <w:tcPr>
            <w:tcW w:w="4321" w:type="dxa"/>
          </w:tcPr>
          <w:p w14:paraId="44FF1B4F" w14:textId="6155D7C7" w:rsidR="00DA64D3" w:rsidRPr="00DA64D3" w:rsidRDefault="00DA64D3" w:rsidP="00DA64D3">
            <w:pPr>
              <w:pStyle w:val="Style2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 w:rsidRPr="00DA64D3">
              <w:rPr>
                <w:b w:val="0"/>
                <w:bCs w:val="0"/>
                <w:sz w:val="24"/>
                <w:szCs w:val="24"/>
              </w:rPr>
              <w:t>Adult-geriatric nursing 3 (5.88)</w:t>
            </w:r>
          </w:p>
        </w:tc>
      </w:tr>
      <w:tr w:rsidR="00DA64D3" w14:paraId="13C4EF5B" w14:textId="77777777" w:rsidTr="00FC4F4C">
        <w:tc>
          <w:tcPr>
            <w:tcW w:w="4309" w:type="dxa"/>
            <w:vMerge/>
          </w:tcPr>
          <w:p w14:paraId="16F44834" w14:textId="174EA3A9" w:rsidR="00DA64D3" w:rsidRDefault="00DA64D3" w:rsidP="00DA64D3">
            <w:pPr>
              <w:pStyle w:val="Style2"/>
              <w:numPr>
                <w:ilvl w:val="0"/>
                <w:numId w:val="0"/>
              </w:num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321" w:type="dxa"/>
          </w:tcPr>
          <w:p w14:paraId="3482AA1D" w14:textId="38255BB5" w:rsidR="00DA64D3" w:rsidRPr="00DA64D3" w:rsidRDefault="00DA64D3" w:rsidP="00DA64D3">
            <w:pPr>
              <w:pStyle w:val="Style2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 w:rsidRPr="00DA64D3">
              <w:rPr>
                <w:b w:val="0"/>
                <w:bCs w:val="0"/>
                <w:sz w:val="24"/>
                <w:szCs w:val="24"/>
              </w:rPr>
              <w:t>Adult-geriatric nursing 1(4.80)</w:t>
            </w:r>
          </w:p>
        </w:tc>
      </w:tr>
      <w:tr w:rsidR="00DA64D3" w14:paraId="65B925E5" w14:textId="77777777" w:rsidTr="00FC4F4C">
        <w:tc>
          <w:tcPr>
            <w:tcW w:w="4309" w:type="dxa"/>
          </w:tcPr>
          <w:p w14:paraId="7974833F" w14:textId="1A8A7652" w:rsidR="00DA64D3" w:rsidRDefault="00DA64D3" w:rsidP="00DA64D3">
            <w:pPr>
              <w:pStyle w:val="Style2"/>
              <w:numPr>
                <w:ilvl w:val="0"/>
                <w:numId w:val="0"/>
              </w:num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Second</w:t>
            </w:r>
            <w:r w:rsidRPr="00DA425D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bidi="fa-IR"/>
              </w:rPr>
              <w:t>(2019</w:t>
            </w:r>
            <w:r w:rsidRPr="00DA425D">
              <w:rPr>
                <w:b w:val="0"/>
                <w:bCs w:val="0"/>
                <w:sz w:val="24"/>
                <w:szCs w:val="24"/>
                <w:lang w:bidi="fa-IR"/>
              </w:rPr>
              <w:t>-</w:t>
            </w:r>
            <w:r>
              <w:rPr>
                <w:b w:val="0"/>
                <w:bCs w:val="0"/>
                <w:sz w:val="24"/>
                <w:szCs w:val="24"/>
                <w:lang w:bidi="fa-IR"/>
              </w:rPr>
              <w:t>2020</w:t>
            </w:r>
            <w:r w:rsidRPr="00DA425D">
              <w:rPr>
                <w:b w:val="0"/>
                <w:bCs w:val="0"/>
                <w:sz w:val="24"/>
                <w:szCs w:val="24"/>
                <w:lang w:bidi="fa-IR"/>
              </w:rPr>
              <w:t>)</w:t>
            </w:r>
          </w:p>
        </w:tc>
        <w:tc>
          <w:tcPr>
            <w:tcW w:w="4321" w:type="dxa"/>
          </w:tcPr>
          <w:p w14:paraId="05DC0BB1" w14:textId="471BF568" w:rsidR="00DA64D3" w:rsidRPr="00DA64D3" w:rsidRDefault="00DA64D3" w:rsidP="00DA64D3">
            <w:pPr>
              <w:pStyle w:val="Style2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 w:rsidRPr="00DA64D3">
              <w:rPr>
                <w:b w:val="0"/>
                <w:bCs w:val="0"/>
                <w:sz w:val="24"/>
                <w:szCs w:val="24"/>
              </w:rPr>
              <w:t>Nursing in common conditions (1)</w:t>
            </w:r>
          </w:p>
        </w:tc>
      </w:tr>
      <w:tr w:rsidR="00DA64D3" w14:paraId="0C0AD2A0" w14:textId="77777777" w:rsidTr="00FC4F4C">
        <w:tc>
          <w:tcPr>
            <w:tcW w:w="4309" w:type="dxa"/>
          </w:tcPr>
          <w:p w14:paraId="392D5129" w14:textId="0FBD70DF" w:rsidR="00DA64D3" w:rsidRPr="00237AD7" w:rsidRDefault="00DA64D3" w:rsidP="00DA64D3">
            <w:pPr>
              <w:pStyle w:val="Style2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 w:rsidRPr="00237AD7">
              <w:rPr>
                <w:b w:val="0"/>
                <w:bCs w:val="0"/>
                <w:sz w:val="24"/>
                <w:szCs w:val="24"/>
              </w:rPr>
              <w:t xml:space="preserve">Total </w:t>
            </w:r>
          </w:p>
        </w:tc>
        <w:tc>
          <w:tcPr>
            <w:tcW w:w="4321" w:type="dxa"/>
          </w:tcPr>
          <w:p w14:paraId="1A8F71BB" w14:textId="483300F4" w:rsidR="00DA64D3" w:rsidRPr="00237AD7" w:rsidRDefault="00237AD7" w:rsidP="00DA64D3">
            <w:pPr>
              <w:pStyle w:val="Style2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237AD7">
              <w:rPr>
                <w:b w:val="0"/>
                <w:bCs w:val="0"/>
                <w:sz w:val="24"/>
                <w:szCs w:val="24"/>
                <w:lang w:bidi="fa-IR"/>
              </w:rPr>
              <w:t>66.04</w:t>
            </w:r>
          </w:p>
        </w:tc>
      </w:tr>
    </w:tbl>
    <w:p w14:paraId="60151245" w14:textId="10158187" w:rsidR="007D22C5" w:rsidRDefault="007D22C5" w:rsidP="007D22C5">
      <w:pPr>
        <w:pStyle w:val="Style2"/>
        <w:numPr>
          <w:ilvl w:val="0"/>
          <w:numId w:val="0"/>
        </w:numPr>
        <w:rPr>
          <w:i/>
          <w:iCs/>
          <w:sz w:val="24"/>
          <w:szCs w:val="24"/>
        </w:rPr>
      </w:pPr>
    </w:p>
    <w:p w14:paraId="677E9EE8" w14:textId="36EFF7A9" w:rsidR="007D22C5" w:rsidRDefault="00FC4F4C" w:rsidP="00FC4F4C">
      <w:pPr>
        <w:pStyle w:val="Style2"/>
        <w:numPr>
          <w:ilvl w:val="0"/>
          <w:numId w:val="0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5.2.   </w:t>
      </w:r>
      <w:r w:rsidR="007D22C5">
        <w:rPr>
          <w:i/>
          <w:iCs/>
          <w:sz w:val="24"/>
          <w:szCs w:val="24"/>
        </w:rPr>
        <w:t xml:space="preserve">Health </w:t>
      </w:r>
      <w:r w:rsidR="007D22C5" w:rsidRPr="00231567">
        <w:rPr>
          <w:i/>
          <w:iCs/>
          <w:sz w:val="24"/>
          <w:szCs w:val="24"/>
        </w:rPr>
        <w:t xml:space="preserve">faculty 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4321"/>
      </w:tblGrid>
      <w:tr w:rsidR="007D22C5" w14:paraId="4F82C390" w14:textId="77777777" w:rsidTr="00FC4F4C">
        <w:tc>
          <w:tcPr>
            <w:tcW w:w="4309" w:type="dxa"/>
          </w:tcPr>
          <w:p w14:paraId="7FA31A98" w14:textId="272AD5FA" w:rsidR="007D22C5" w:rsidRPr="00FC4F4C" w:rsidRDefault="007D22C5" w:rsidP="00FC4F4C">
            <w:pPr>
              <w:pStyle w:val="Style2"/>
              <w:numPr>
                <w:ilvl w:val="0"/>
                <w:numId w:val="0"/>
              </w:numPr>
              <w:jc w:val="center"/>
              <w:rPr>
                <w:i/>
                <w:iCs/>
                <w:sz w:val="24"/>
                <w:szCs w:val="24"/>
              </w:rPr>
            </w:pPr>
            <w:r w:rsidRPr="00FC4F4C">
              <w:rPr>
                <w:sz w:val="24"/>
                <w:szCs w:val="24"/>
              </w:rPr>
              <w:t>Semester (Year)</w:t>
            </w:r>
          </w:p>
        </w:tc>
        <w:tc>
          <w:tcPr>
            <w:tcW w:w="4321" w:type="dxa"/>
          </w:tcPr>
          <w:p w14:paraId="2F404423" w14:textId="77777777" w:rsidR="007D22C5" w:rsidRDefault="007D22C5" w:rsidP="00DD7689">
            <w:pPr>
              <w:pStyle w:val="Style2"/>
              <w:numPr>
                <w:ilvl w:val="0"/>
                <w:numId w:val="0"/>
              </w:numPr>
              <w:jc w:val="center"/>
              <w:rPr>
                <w:i/>
                <w:iCs/>
                <w:sz w:val="24"/>
                <w:szCs w:val="24"/>
              </w:rPr>
            </w:pPr>
            <w:r w:rsidRPr="00DA425D">
              <w:rPr>
                <w:sz w:val="24"/>
                <w:szCs w:val="24"/>
              </w:rPr>
              <w:t>Course</w:t>
            </w:r>
          </w:p>
        </w:tc>
      </w:tr>
      <w:tr w:rsidR="00FC4F4C" w14:paraId="48CE920B" w14:textId="77777777" w:rsidTr="00FC4F4C">
        <w:trPr>
          <w:trHeight w:val="440"/>
        </w:trPr>
        <w:tc>
          <w:tcPr>
            <w:tcW w:w="4309" w:type="dxa"/>
          </w:tcPr>
          <w:p w14:paraId="669544C6" w14:textId="203F95FD" w:rsidR="00FC4F4C" w:rsidRPr="00DA425D" w:rsidRDefault="00FC4F4C" w:rsidP="00FC4F4C">
            <w:pPr>
              <w:pStyle w:val="Style2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4"/>
                <w:szCs w:val="24"/>
                <w:lang w:bidi="fa-IR"/>
              </w:rPr>
            </w:pPr>
            <w:r w:rsidRPr="00DA425D">
              <w:rPr>
                <w:b w:val="0"/>
                <w:bCs w:val="0"/>
                <w:sz w:val="24"/>
                <w:szCs w:val="24"/>
              </w:rPr>
              <w:t xml:space="preserve">First </w:t>
            </w:r>
            <w:r w:rsidRPr="00DA425D">
              <w:rPr>
                <w:b w:val="0"/>
                <w:bCs w:val="0"/>
                <w:sz w:val="24"/>
                <w:szCs w:val="24"/>
                <w:lang w:bidi="fa-IR"/>
              </w:rPr>
              <w:t>(</w:t>
            </w:r>
            <w:r>
              <w:rPr>
                <w:b w:val="0"/>
                <w:bCs w:val="0"/>
                <w:sz w:val="24"/>
                <w:szCs w:val="24"/>
                <w:lang w:bidi="fa-IR"/>
              </w:rPr>
              <w:t>2019</w:t>
            </w:r>
            <w:r w:rsidRPr="00DA425D">
              <w:rPr>
                <w:b w:val="0"/>
                <w:bCs w:val="0"/>
                <w:sz w:val="24"/>
                <w:szCs w:val="24"/>
                <w:lang w:bidi="fa-IR"/>
              </w:rPr>
              <w:t>-20</w:t>
            </w:r>
            <w:r>
              <w:rPr>
                <w:b w:val="0"/>
                <w:bCs w:val="0"/>
                <w:sz w:val="24"/>
                <w:szCs w:val="24"/>
                <w:lang w:bidi="fa-IR"/>
              </w:rPr>
              <w:t>20</w:t>
            </w:r>
            <w:r w:rsidRPr="00DA425D">
              <w:rPr>
                <w:b w:val="0"/>
                <w:bCs w:val="0"/>
                <w:sz w:val="24"/>
                <w:szCs w:val="24"/>
                <w:lang w:bidi="fa-IR"/>
              </w:rPr>
              <w:t>)</w:t>
            </w:r>
          </w:p>
        </w:tc>
        <w:tc>
          <w:tcPr>
            <w:tcW w:w="4321" w:type="dxa"/>
          </w:tcPr>
          <w:p w14:paraId="077C5B7D" w14:textId="6BA65273" w:rsidR="00FC4F4C" w:rsidRPr="00DA425D" w:rsidRDefault="00FC4F4C" w:rsidP="00FC4F4C">
            <w:pPr>
              <w:pStyle w:val="Style2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b w:val="0"/>
                <w:bCs w:val="0"/>
                <w:sz w:val="24"/>
                <w:szCs w:val="24"/>
                <w:lang w:bidi="fa-IR"/>
              </w:rPr>
              <w:t>Nursing skills</w:t>
            </w:r>
            <w:r w:rsidRPr="00DA425D">
              <w:rPr>
                <w:b w:val="0"/>
                <w:bCs w:val="0"/>
                <w:sz w:val="24"/>
                <w:szCs w:val="24"/>
                <w:lang w:bidi="fa-IR"/>
              </w:rPr>
              <w:t xml:space="preserve"> (</w:t>
            </w:r>
            <w:r>
              <w:rPr>
                <w:b w:val="0"/>
                <w:bCs w:val="0"/>
                <w:sz w:val="24"/>
                <w:szCs w:val="24"/>
                <w:lang w:bidi="fa-IR"/>
              </w:rPr>
              <w:t>1</w:t>
            </w:r>
            <w:r w:rsidRPr="00DA425D">
              <w:rPr>
                <w:b w:val="0"/>
                <w:bCs w:val="0"/>
                <w:sz w:val="24"/>
                <w:szCs w:val="24"/>
                <w:lang w:bidi="fa-IR"/>
              </w:rPr>
              <w:t>)</w:t>
            </w:r>
          </w:p>
        </w:tc>
      </w:tr>
      <w:tr w:rsidR="00FC4F4C" w14:paraId="2E02ACF7" w14:textId="77777777" w:rsidTr="00FC4F4C">
        <w:trPr>
          <w:trHeight w:val="278"/>
        </w:trPr>
        <w:tc>
          <w:tcPr>
            <w:tcW w:w="4309" w:type="dxa"/>
          </w:tcPr>
          <w:p w14:paraId="1271B849" w14:textId="3EDBDBF0" w:rsidR="00FC4F4C" w:rsidRDefault="00FC4F4C" w:rsidP="00FC4F4C">
            <w:pPr>
              <w:pStyle w:val="Style2"/>
              <w:numPr>
                <w:ilvl w:val="0"/>
                <w:numId w:val="0"/>
              </w:num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First</w:t>
            </w:r>
            <w:r w:rsidRPr="00DA425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A425D">
              <w:rPr>
                <w:b w:val="0"/>
                <w:bCs w:val="0"/>
                <w:sz w:val="24"/>
                <w:szCs w:val="24"/>
                <w:lang w:bidi="fa-IR"/>
              </w:rPr>
              <w:t>(</w:t>
            </w:r>
            <w:r>
              <w:rPr>
                <w:b w:val="0"/>
                <w:bCs w:val="0"/>
                <w:sz w:val="24"/>
                <w:szCs w:val="24"/>
                <w:lang w:bidi="fa-IR"/>
              </w:rPr>
              <w:t>2020-2021)</w:t>
            </w:r>
          </w:p>
        </w:tc>
        <w:tc>
          <w:tcPr>
            <w:tcW w:w="4321" w:type="dxa"/>
          </w:tcPr>
          <w:p w14:paraId="2FB781FE" w14:textId="28A31130" w:rsidR="00FC4F4C" w:rsidRPr="00DA425D" w:rsidRDefault="00FC4F4C" w:rsidP="00DD7689">
            <w:pPr>
              <w:pStyle w:val="Style2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bidi="fa-IR"/>
              </w:rPr>
              <w:t>Nursing skills</w:t>
            </w:r>
            <w:r w:rsidRPr="00DA425D">
              <w:rPr>
                <w:b w:val="0"/>
                <w:bCs w:val="0"/>
                <w:sz w:val="24"/>
                <w:szCs w:val="24"/>
                <w:lang w:bidi="fa-IR"/>
              </w:rPr>
              <w:t xml:space="preserve"> (</w:t>
            </w:r>
            <w:r>
              <w:rPr>
                <w:b w:val="0"/>
                <w:bCs w:val="0"/>
                <w:sz w:val="24"/>
                <w:szCs w:val="24"/>
                <w:lang w:bidi="fa-IR"/>
              </w:rPr>
              <w:t>1</w:t>
            </w:r>
            <w:r w:rsidRPr="00DA425D">
              <w:rPr>
                <w:b w:val="0"/>
                <w:bCs w:val="0"/>
                <w:sz w:val="24"/>
                <w:szCs w:val="24"/>
                <w:lang w:bidi="fa-IR"/>
              </w:rPr>
              <w:t>)</w:t>
            </w:r>
          </w:p>
        </w:tc>
      </w:tr>
      <w:tr w:rsidR="00513CFC" w14:paraId="757AC8DD" w14:textId="77777777" w:rsidTr="00FC4F4C">
        <w:trPr>
          <w:trHeight w:val="278"/>
        </w:trPr>
        <w:tc>
          <w:tcPr>
            <w:tcW w:w="4309" w:type="dxa"/>
          </w:tcPr>
          <w:p w14:paraId="7049E3CA" w14:textId="16705A24" w:rsidR="00513CFC" w:rsidRDefault="00513CFC" w:rsidP="00513CFC">
            <w:pPr>
              <w:pStyle w:val="Style2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First</w:t>
            </w:r>
            <w:r w:rsidRPr="00DA425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A425D">
              <w:rPr>
                <w:b w:val="0"/>
                <w:bCs w:val="0"/>
                <w:sz w:val="24"/>
                <w:szCs w:val="24"/>
                <w:lang w:bidi="fa-IR"/>
              </w:rPr>
              <w:t>(</w:t>
            </w:r>
            <w:r>
              <w:rPr>
                <w:b w:val="0"/>
                <w:bCs w:val="0"/>
                <w:sz w:val="24"/>
                <w:szCs w:val="24"/>
                <w:lang w:bidi="fa-IR"/>
              </w:rPr>
              <w:t>2022-2023)</w:t>
            </w:r>
          </w:p>
        </w:tc>
        <w:tc>
          <w:tcPr>
            <w:tcW w:w="4321" w:type="dxa"/>
          </w:tcPr>
          <w:p w14:paraId="5DB4A069" w14:textId="07E4E856" w:rsidR="00513CFC" w:rsidRDefault="00513CFC" w:rsidP="00DD7689">
            <w:pPr>
              <w:pStyle w:val="Style2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b w:val="0"/>
                <w:bCs w:val="0"/>
                <w:sz w:val="24"/>
                <w:szCs w:val="24"/>
                <w:lang w:bidi="fa-IR"/>
              </w:rPr>
              <w:t>Nursing skills</w:t>
            </w:r>
            <w:r w:rsidRPr="00DA425D">
              <w:rPr>
                <w:b w:val="0"/>
                <w:bCs w:val="0"/>
                <w:sz w:val="24"/>
                <w:szCs w:val="24"/>
                <w:lang w:bidi="fa-IR"/>
              </w:rPr>
              <w:t xml:space="preserve"> (</w:t>
            </w:r>
            <w:r>
              <w:rPr>
                <w:b w:val="0"/>
                <w:bCs w:val="0"/>
                <w:sz w:val="24"/>
                <w:szCs w:val="24"/>
                <w:lang w:bidi="fa-IR"/>
              </w:rPr>
              <w:t>1</w:t>
            </w:r>
            <w:r w:rsidRPr="00DA425D">
              <w:rPr>
                <w:b w:val="0"/>
                <w:bCs w:val="0"/>
                <w:sz w:val="24"/>
                <w:szCs w:val="24"/>
                <w:lang w:bidi="fa-IR"/>
              </w:rPr>
              <w:t>)</w:t>
            </w:r>
          </w:p>
        </w:tc>
      </w:tr>
      <w:tr w:rsidR="007D22C5" w14:paraId="7BC1F585" w14:textId="77777777" w:rsidTr="00FC4F4C">
        <w:tc>
          <w:tcPr>
            <w:tcW w:w="4309" w:type="dxa"/>
          </w:tcPr>
          <w:p w14:paraId="510B17D0" w14:textId="77777777" w:rsidR="007D22C5" w:rsidRPr="00237AD7" w:rsidRDefault="007D22C5" w:rsidP="00DD7689">
            <w:pPr>
              <w:pStyle w:val="Style2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 w:rsidRPr="00237AD7">
              <w:rPr>
                <w:b w:val="0"/>
                <w:bCs w:val="0"/>
                <w:sz w:val="24"/>
                <w:szCs w:val="24"/>
              </w:rPr>
              <w:lastRenderedPageBreak/>
              <w:t xml:space="preserve">Total </w:t>
            </w:r>
          </w:p>
        </w:tc>
        <w:tc>
          <w:tcPr>
            <w:tcW w:w="4321" w:type="dxa"/>
          </w:tcPr>
          <w:p w14:paraId="319D5490" w14:textId="7621DA67" w:rsidR="007D22C5" w:rsidRPr="00237AD7" w:rsidRDefault="00513CFC" w:rsidP="00DD7689">
            <w:pPr>
              <w:pStyle w:val="Style2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b w:val="0"/>
                <w:bCs w:val="0"/>
                <w:sz w:val="24"/>
                <w:szCs w:val="24"/>
                <w:lang w:bidi="fa-IR"/>
              </w:rPr>
              <w:t>3</w:t>
            </w:r>
          </w:p>
        </w:tc>
      </w:tr>
    </w:tbl>
    <w:p w14:paraId="5AF4EE05" w14:textId="77777777" w:rsidR="007D22C5" w:rsidRPr="00231567" w:rsidRDefault="007D22C5" w:rsidP="007D22C5">
      <w:pPr>
        <w:pStyle w:val="Style2"/>
        <w:numPr>
          <w:ilvl w:val="0"/>
          <w:numId w:val="0"/>
        </w:numPr>
        <w:ind w:left="720" w:hanging="360"/>
        <w:rPr>
          <w:i/>
          <w:iCs/>
          <w:sz w:val="24"/>
          <w:szCs w:val="24"/>
        </w:rPr>
      </w:pPr>
    </w:p>
    <w:p w14:paraId="1329C6DF" w14:textId="77777777" w:rsidR="007D22C5" w:rsidRPr="00231567" w:rsidRDefault="007D22C5" w:rsidP="007D22C5">
      <w:pPr>
        <w:pStyle w:val="Style2"/>
        <w:numPr>
          <w:ilvl w:val="0"/>
          <w:numId w:val="0"/>
        </w:numPr>
        <w:ind w:left="720" w:hanging="360"/>
        <w:rPr>
          <w:i/>
          <w:iCs/>
          <w:sz w:val="24"/>
          <w:szCs w:val="24"/>
        </w:rPr>
      </w:pPr>
    </w:p>
    <w:p w14:paraId="4BBB9CFF" w14:textId="7E54C87A" w:rsidR="001551BA" w:rsidRPr="00CA0BF1" w:rsidRDefault="001551BA" w:rsidP="00495BB2">
      <w:pPr>
        <w:pStyle w:val="Style2"/>
        <w:numPr>
          <w:ilvl w:val="0"/>
          <w:numId w:val="33"/>
        </w:numPr>
      </w:pPr>
      <w:r w:rsidRPr="00CA0BF1">
        <w:t>Work Experience</w:t>
      </w:r>
    </w:p>
    <w:p w14:paraId="5B980082" w14:textId="77777777" w:rsidR="00CA0BF1" w:rsidRPr="00CA0BF1" w:rsidRDefault="00CA0BF1" w:rsidP="00CA0BF1">
      <w:pPr>
        <w:pStyle w:val="Style2"/>
        <w:numPr>
          <w:ilvl w:val="0"/>
          <w:numId w:val="3"/>
        </w:numPr>
        <w:rPr>
          <w:i/>
          <w:iCs/>
          <w:sz w:val="24"/>
          <w:szCs w:val="24"/>
        </w:rPr>
      </w:pPr>
      <w:r w:rsidRPr="00CA0BF1">
        <w:rPr>
          <w:i/>
          <w:iCs/>
          <w:sz w:val="24"/>
          <w:szCs w:val="24"/>
        </w:rPr>
        <w:t xml:space="preserve">Worked as a clinical nurse for 2 years in </w:t>
      </w:r>
      <w:proofErr w:type="spellStart"/>
      <w:r w:rsidRPr="00CA0BF1">
        <w:rPr>
          <w:i/>
          <w:iCs/>
          <w:sz w:val="24"/>
          <w:szCs w:val="24"/>
        </w:rPr>
        <w:t>Madaen</w:t>
      </w:r>
      <w:proofErr w:type="spellEnd"/>
      <w:r w:rsidRPr="00CA0BF1">
        <w:rPr>
          <w:i/>
          <w:iCs/>
          <w:sz w:val="24"/>
          <w:szCs w:val="24"/>
        </w:rPr>
        <w:t xml:space="preserve"> Hospital, Tehran</w:t>
      </w:r>
    </w:p>
    <w:p w14:paraId="705405A8" w14:textId="790C359B" w:rsidR="00072575" w:rsidRPr="00CA0BF1" w:rsidRDefault="00072575" w:rsidP="00CA0BF1">
      <w:pPr>
        <w:pStyle w:val="Style2"/>
        <w:numPr>
          <w:ilvl w:val="0"/>
          <w:numId w:val="3"/>
        </w:numPr>
        <w:rPr>
          <w:i/>
          <w:iCs/>
          <w:sz w:val="24"/>
          <w:szCs w:val="24"/>
        </w:rPr>
      </w:pPr>
      <w:r w:rsidRPr="00CA0BF1">
        <w:rPr>
          <w:i/>
          <w:iCs/>
          <w:sz w:val="24"/>
          <w:szCs w:val="24"/>
        </w:rPr>
        <w:t>A faculty member for 3 years in Nursing Faculty of TBZMED</w:t>
      </w:r>
    </w:p>
    <w:p w14:paraId="19DC2C05" w14:textId="32DF8C7E" w:rsidR="00513CFC" w:rsidRPr="00CA0BF1" w:rsidRDefault="00513CFC" w:rsidP="00072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626A0354" w14:textId="3ED15D65" w:rsidR="00F11C1C" w:rsidRPr="00495BB2" w:rsidRDefault="00F11C1C" w:rsidP="00495BB2">
      <w:pPr>
        <w:pStyle w:val="Style2"/>
        <w:numPr>
          <w:ilvl w:val="0"/>
          <w:numId w:val="33"/>
        </w:numPr>
      </w:pPr>
      <w:r w:rsidRPr="00495BB2">
        <w:t>Authoring and translating the book:</w:t>
      </w:r>
    </w:p>
    <w:p w14:paraId="180E8CC1" w14:textId="68087A9D" w:rsidR="00F11C1C" w:rsidRPr="00CA0BF1" w:rsidRDefault="00226F89" w:rsidP="00CA0BF1">
      <w:pPr>
        <w:pStyle w:val="ListParagraph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A0B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</w:t>
      </w:r>
      <w:r w:rsidR="00F11C1C" w:rsidRPr="00CA0B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ranslation of two versions of NANDA International Nursing Diagnoses: Definitions and Classification; 2019 and 2021</w:t>
      </w:r>
    </w:p>
    <w:p w14:paraId="2854D305" w14:textId="77777777" w:rsidR="00CA0BF1" w:rsidRPr="00CA0BF1" w:rsidRDefault="00CA0BF1" w:rsidP="00CA0BF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13A766C" w14:textId="0129A81C" w:rsidR="00E9448C" w:rsidRPr="00CA0BF1" w:rsidRDefault="00226F89" w:rsidP="00CA0BF1">
      <w:pPr>
        <w:pStyle w:val="Style2"/>
        <w:ind w:left="90"/>
      </w:pPr>
      <w:r w:rsidRPr="00CA0BF1">
        <w:t>Participation in Congeries: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2334"/>
        <w:gridCol w:w="2416"/>
        <w:gridCol w:w="1385"/>
        <w:gridCol w:w="1457"/>
        <w:gridCol w:w="1222"/>
      </w:tblGrid>
      <w:tr w:rsidR="00226F89" w:rsidRPr="00A124AA" w14:paraId="3547058E" w14:textId="77777777" w:rsidTr="00495BB2">
        <w:tc>
          <w:tcPr>
            <w:tcW w:w="546" w:type="dxa"/>
          </w:tcPr>
          <w:p w14:paraId="3ADDCA74" w14:textId="77777777" w:rsidR="00226F89" w:rsidRPr="00A124AA" w:rsidRDefault="00226F89" w:rsidP="00265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No </w:t>
            </w:r>
          </w:p>
        </w:tc>
        <w:tc>
          <w:tcPr>
            <w:tcW w:w="2334" w:type="dxa"/>
          </w:tcPr>
          <w:p w14:paraId="69AC86FA" w14:textId="77777777" w:rsidR="00226F89" w:rsidRPr="00A124AA" w:rsidRDefault="00226F89" w:rsidP="00226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Title of paper</w:t>
            </w:r>
          </w:p>
        </w:tc>
        <w:tc>
          <w:tcPr>
            <w:tcW w:w="2416" w:type="dxa"/>
          </w:tcPr>
          <w:p w14:paraId="1AC30B06" w14:textId="77777777" w:rsidR="00226F89" w:rsidRPr="00A124AA" w:rsidRDefault="00226F89" w:rsidP="00265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Congaree</w:t>
            </w:r>
          </w:p>
        </w:tc>
        <w:tc>
          <w:tcPr>
            <w:tcW w:w="1385" w:type="dxa"/>
          </w:tcPr>
          <w:p w14:paraId="478AB5BA" w14:textId="77777777" w:rsidR="00226F89" w:rsidRPr="00A124AA" w:rsidRDefault="00226F89" w:rsidP="001B0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1457" w:type="dxa"/>
          </w:tcPr>
          <w:p w14:paraId="2F6A8487" w14:textId="77777777" w:rsidR="00226F89" w:rsidRPr="00A124AA" w:rsidRDefault="00226F89" w:rsidP="001B0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1222" w:type="dxa"/>
          </w:tcPr>
          <w:p w14:paraId="246AEE5C" w14:textId="77777777" w:rsidR="00226F89" w:rsidRPr="00A124AA" w:rsidRDefault="00226F89" w:rsidP="001B0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Poster</w:t>
            </w:r>
          </w:p>
        </w:tc>
      </w:tr>
      <w:tr w:rsidR="00226F89" w:rsidRPr="00A124AA" w14:paraId="5D7C7933" w14:textId="77777777" w:rsidTr="00495BB2">
        <w:tc>
          <w:tcPr>
            <w:tcW w:w="546" w:type="dxa"/>
          </w:tcPr>
          <w:p w14:paraId="00ACF307" w14:textId="77777777" w:rsidR="00226F89" w:rsidRPr="00A124AA" w:rsidRDefault="00226F89" w:rsidP="00226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14:paraId="05F4103D" w14:textId="18918461" w:rsidR="00226F89" w:rsidRPr="00495BB2" w:rsidRDefault="00495BB2" w:rsidP="00495BB2">
            <w:pP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The role of religion in the control of HIV/AIDS disease: an exploratory qualitative study in Iranian society</w:t>
            </w:r>
          </w:p>
        </w:tc>
        <w:tc>
          <w:tcPr>
            <w:tcW w:w="2416" w:type="dxa"/>
          </w:tcPr>
          <w:p w14:paraId="7F1FAC94" w14:textId="5BC1FDD2" w:rsidR="00226F89" w:rsidRPr="00495BB2" w:rsidRDefault="00495BB2" w:rsidP="00495BB2">
            <w:pP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First National Human/Society/Health Interdisciplinary Conference</w:t>
            </w:r>
          </w:p>
        </w:tc>
        <w:tc>
          <w:tcPr>
            <w:tcW w:w="1385" w:type="dxa"/>
          </w:tcPr>
          <w:p w14:paraId="7D2CACD8" w14:textId="074219F7" w:rsidR="00226F89" w:rsidRPr="00495BB2" w:rsidRDefault="00495BB2" w:rsidP="00495BB2">
            <w:pP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2015</w:t>
            </w:r>
          </w:p>
        </w:tc>
        <w:tc>
          <w:tcPr>
            <w:tcW w:w="1457" w:type="dxa"/>
          </w:tcPr>
          <w:p w14:paraId="35EFDDD2" w14:textId="77777777" w:rsidR="00226F89" w:rsidRPr="00495BB2" w:rsidRDefault="0031490E" w:rsidP="00495BB2">
            <w:pP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222" w:type="dxa"/>
          </w:tcPr>
          <w:p w14:paraId="4E1D84CD" w14:textId="77777777" w:rsidR="00226F89" w:rsidRPr="00495BB2" w:rsidRDefault="00226F89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90E" w:rsidRPr="00A124AA" w14:paraId="1AE58C60" w14:textId="77777777" w:rsidTr="00495BB2">
        <w:tc>
          <w:tcPr>
            <w:tcW w:w="546" w:type="dxa"/>
          </w:tcPr>
          <w:p w14:paraId="0B42735F" w14:textId="77777777" w:rsidR="0031490E" w:rsidRPr="00A124AA" w:rsidRDefault="0031490E" w:rsidP="00314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34" w:type="dxa"/>
          </w:tcPr>
          <w:p w14:paraId="0F50AED3" w14:textId="77777777" w:rsidR="0031490E" w:rsidRPr="00495BB2" w:rsidRDefault="0031490E" w:rsidP="00495BB2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The impact of organizational communications network on organizational entrepreneurship: a survey in vice-chancellor for health affairs in Ahvaz university of medical science </w:t>
            </w:r>
          </w:p>
        </w:tc>
        <w:tc>
          <w:tcPr>
            <w:tcW w:w="2416" w:type="dxa"/>
          </w:tcPr>
          <w:p w14:paraId="254F87AE" w14:textId="77777777" w:rsidR="0031490E" w:rsidRPr="00495BB2" w:rsidRDefault="0031490E" w:rsidP="00495BB2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</w:t>
            </w:r>
            <w:r w:rsidRPr="00495BB2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fa-IR"/>
              </w:rPr>
              <w:t>rd</w:t>
            </w: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.international conference on management and humanities</w:t>
            </w:r>
          </w:p>
        </w:tc>
        <w:tc>
          <w:tcPr>
            <w:tcW w:w="1385" w:type="dxa"/>
          </w:tcPr>
          <w:p w14:paraId="7714EC6F" w14:textId="77777777" w:rsidR="0031490E" w:rsidRPr="00495BB2" w:rsidRDefault="0031490E" w:rsidP="00495BB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2016</w:t>
            </w:r>
          </w:p>
        </w:tc>
        <w:tc>
          <w:tcPr>
            <w:tcW w:w="1457" w:type="dxa"/>
          </w:tcPr>
          <w:p w14:paraId="78BF5070" w14:textId="77777777" w:rsidR="0031490E" w:rsidRPr="00495BB2" w:rsidRDefault="0031490E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222" w:type="dxa"/>
          </w:tcPr>
          <w:p w14:paraId="5E7DCB1A" w14:textId="77777777" w:rsidR="0031490E" w:rsidRPr="00495BB2" w:rsidRDefault="0031490E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90E" w:rsidRPr="00A124AA" w14:paraId="5C5FE54E" w14:textId="77777777" w:rsidTr="00495BB2">
        <w:tc>
          <w:tcPr>
            <w:tcW w:w="546" w:type="dxa"/>
          </w:tcPr>
          <w:p w14:paraId="7346EFE0" w14:textId="77777777" w:rsidR="0031490E" w:rsidRPr="00A124AA" w:rsidRDefault="0031490E" w:rsidP="00314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34" w:type="dxa"/>
          </w:tcPr>
          <w:p w14:paraId="036D5CA4" w14:textId="152B08E0" w:rsidR="0031490E" w:rsidRPr="00495BB2" w:rsidRDefault="00495BB2" w:rsidP="00495BB2">
            <w:pP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Comparison of the quality of life of coronary artery patients before and after angioplasty in teaching hospitals of Tehran in 2014-2015</w:t>
            </w:r>
          </w:p>
        </w:tc>
        <w:tc>
          <w:tcPr>
            <w:tcW w:w="2416" w:type="dxa"/>
          </w:tcPr>
          <w:p w14:paraId="1587A139" w14:textId="661F9F2D" w:rsidR="0031490E" w:rsidRPr="00495BB2" w:rsidRDefault="00495BB2" w:rsidP="00495BB2">
            <w:pP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National Health Management Congress</w:t>
            </w:r>
          </w:p>
        </w:tc>
        <w:tc>
          <w:tcPr>
            <w:tcW w:w="1385" w:type="dxa"/>
          </w:tcPr>
          <w:p w14:paraId="0F40D08A" w14:textId="009B03D1" w:rsidR="0031490E" w:rsidRPr="00495BB2" w:rsidRDefault="00495BB2" w:rsidP="00495BB2">
            <w:pP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2015</w:t>
            </w:r>
          </w:p>
        </w:tc>
        <w:tc>
          <w:tcPr>
            <w:tcW w:w="1457" w:type="dxa"/>
          </w:tcPr>
          <w:p w14:paraId="448D06E3" w14:textId="77777777" w:rsidR="0031490E" w:rsidRPr="00495BB2" w:rsidRDefault="0031490E" w:rsidP="00495BB2">
            <w:pP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2" w:type="dxa"/>
          </w:tcPr>
          <w:p w14:paraId="714E1A9D" w14:textId="77777777" w:rsidR="0031490E" w:rsidRPr="00495BB2" w:rsidRDefault="0031490E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31490E" w:rsidRPr="00A124AA" w14:paraId="6C048504" w14:textId="77777777" w:rsidTr="00495BB2">
        <w:tc>
          <w:tcPr>
            <w:tcW w:w="546" w:type="dxa"/>
          </w:tcPr>
          <w:p w14:paraId="65ECCD4E" w14:textId="77777777" w:rsidR="0031490E" w:rsidRPr="00A124AA" w:rsidRDefault="0031490E" w:rsidP="00314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4" w:type="dxa"/>
          </w:tcPr>
          <w:p w14:paraId="488D1FB9" w14:textId="77777777" w:rsidR="0031490E" w:rsidRPr="00495BB2" w:rsidRDefault="0031490E" w:rsidP="00495BB2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Social accountability 3A model (Awareness, Action, Achievement: a practical guide for clinical education planners</w:t>
            </w:r>
          </w:p>
        </w:tc>
        <w:tc>
          <w:tcPr>
            <w:tcW w:w="2416" w:type="dxa"/>
          </w:tcPr>
          <w:p w14:paraId="6906D5BF" w14:textId="165CA353" w:rsidR="0031490E" w:rsidRPr="00495BB2" w:rsidRDefault="00495BB2" w:rsidP="00495BB2">
            <w:pP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The 23rd national conference on medical science education</w:t>
            </w:r>
          </w:p>
        </w:tc>
        <w:tc>
          <w:tcPr>
            <w:tcW w:w="1385" w:type="dxa"/>
          </w:tcPr>
          <w:p w14:paraId="4642DC8C" w14:textId="2CA9EF58" w:rsidR="0031490E" w:rsidRPr="00495BB2" w:rsidRDefault="00495BB2" w:rsidP="00495BB2">
            <w:pP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2022</w:t>
            </w:r>
          </w:p>
        </w:tc>
        <w:tc>
          <w:tcPr>
            <w:tcW w:w="1457" w:type="dxa"/>
          </w:tcPr>
          <w:p w14:paraId="0E13D0BD" w14:textId="77777777" w:rsidR="0031490E" w:rsidRPr="00495BB2" w:rsidRDefault="0031490E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222" w:type="dxa"/>
          </w:tcPr>
          <w:p w14:paraId="293B8906" w14:textId="77777777" w:rsidR="0031490E" w:rsidRPr="00495BB2" w:rsidRDefault="0031490E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31490E" w:rsidRPr="00A124AA" w14:paraId="7BA827A0" w14:textId="77777777" w:rsidTr="00495BB2">
        <w:tc>
          <w:tcPr>
            <w:tcW w:w="546" w:type="dxa"/>
          </w:tcPr>
          <w:p w14:paraId="046FE27E" w14:textId="77777777" w:rsidR="0031490E" w:rsidRPr="00A124AA" w:rsidRDefault="0031490E" w:rsidP="00314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34" w:type="dxa"/>
          </w:tcPr>
          <w:p w14:paraId="5350AEF3" w14:textId="77777777" w:rsidR="0031490E" w:rsidRPr="00495BB2" w:rsidRDefault="0031490E" w:rsidP="00495BB2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Promotion of nursing student’ empowerment in assessment, diagnosis, design and evaluation of care plans in burn wards</w:t>
            </w:r>
          </w:p>
        </w:tc>
        <w:tc>
          <w:tcPr>
            <w:tcW w:w="2416" w:type="dxa"/>
          </w:tcPr>
          <w:p w14:paraId="59547C70" w14:textId="77777777" w:rsidR="0031490E" w:rsidRPr="00495BB2" w:rsidRDefault="001B0D63" w:rsidP="00495BB2">
            <w:pP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The 3rd international conference and the 8th national conference on burns</w:t>
            </w:r>
          </w:p>
        </w:tc>
        <w:tc>
          <w:tcPr>
            <w:tcW w:w="1385" w:type="dxa"/>
          </w:tcPr>
          <w:p w14:paraId="1936BE90" w14:textId="77777777" w:rsidR="0031490E" w:rsidRPr="00495BB2" w:rsidRDefault="0031490E" w:rsidP="00495BB2">
            <w:pP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2019</w:t>
            </w:r>
          </w:p>
        </w:tc>
        <w:tc>
          <w:tcPr>
            <w:tcW w:w="1457" w:type="dxa"/>
          </w:tcPr>
          <w:p w14:paraId="6439670A" w14:textId="77777777" w:rsidR="0031490E" w:rsidRPr="00495BB2" w:rsidRDefault="0031490E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</w:tcPr>
          <w:p w14:paraId="0932C47A" w14:textId="77777777" w:rsidR="0031490E" w:rsidRPr="00495BB2" w:rsidRDefault="0031490E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31490E" w:rsidRPr="00A124AA" w14:paraId="50D686CC" w14:textId="77777777" w:rsidTr="00495BB2">
        <w:tc>
          <w:tcPr>
            <w:tcW w:w="546" w:type="dxa"/>
          </w:tcPr>
          <w:p w14:paraId="7D0524E0" w14:textId="77777777" w:rsidR="0031490E" w:rsidRPr="00A124AA" w:rsidRDefault="0031490E" w:rsidP="00314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34" w:type="dxa"/>
          </w:tcPr>
          <w:p w14:paraId="49649A0A" w14:textId="6005E9E1" w:rsidR="0031490E" w:rsidRPr="00495BB2" w:rsidRDefault="00495BB2" w:rsidP="00495BB2">
            <w:pP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Improving the ability of nursing students in examining, diagnosing, designing and evaluating care programs in burn departments</w:t>
            </w:r>
          </w:p>
        </w:tc>
        <w:tc>
          <w:tcPr>
            <w:tcW w:w="2416" w:type="dxa"/>
          </w:tcPr>
          <w:p w14:paraId="3376446E" w14:textId="5519411B" w:rsidR="0031490E" w:rsidRPr="00495BB2" w:rsidRDefault="00495BB2" w:rsidP="00495BB2">
            <w:pP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Martyr </w:t>
            </w:r>
            <w:proofErr w:type="spellStart"/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Motahari</w:t>
            </w:r>
            <w:proofErr w:type="spellEnd"/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Festival</w:t>
            </w:r>
          </w:p>
        </w:tc>
        <w:tc>
          <w:tcPr>
            <w:tcW w:w="1385" w:type="dxa"/>
          </w:tcPr>
          <w:p w14:paraId="5B2BFEC9" w14:textId="05CE3D4B" w:rsidR="0031490E" w:rsidRPr="00495BB2" w:rsidRDefault="00495BB2" w:rsidP="00495BB2">
            <w:pP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2018</w:t>
            </w:r>
          </w:p>
        </w:tc>
        <w:tc>
          <w:tcPr>
            <w:tcW w:w="1457" w:type="dxa"/>
          </w:tcPr>
          <w:p w14:paraId="41DA4228" w14:textId="77777777" w:rsidR="0031490E" w:rsidRPr="00495BB2" w:rsidRDefault="0031490E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D28C9E7" w14:textId="77777777" w:rsidR="0031490E" w:rsidRPr="00495BB2" w:rsidRDefault="0031490E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90E" w:rsidRPr="00A124AA" w14:paraId="64518B2B" w14:textId="77777777" w:rsidTr="00495BB2">
        <w:tc>
          <w:tcPr>
            <w:tcW w:w="546" w:type="dxa"/>
          </w:tcPr>
          <w:p w14:paraId="50FE1EE5" w14:textId="77777777" w:rsidR="0031490E" w:rsidRPr="00A124AA" w:rsidRDefault="0031490E" w:rsidP="00314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34" w:type="dxa"/>
          </w:tcPr>
          <w:p w14:paraId="3FF4086A" w14:textId="1A12672C" w:rsidR="0031490E" w:rsidRPr="00495BB2" w:rsidRDefault="00495BB2" w:rsidP="00495BB2">
            <w:pP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Evaluating the ability of health service management graduates based on the needs of the labor market</w:t>
            </w:r>
          </w:p>
        </w:tc>
        <w:tc>
          <w:tcPr>
            <w:tcW w:w="2416" w:type="dxa"/>
          </w:tcPr>
          <w:p w14:paraId="0FF3A074" w14:textId="18695925" w:rsidR="0031490E" w:rsidRPr="00495BB2" w:rsidRDefault="00495BB2" w:rsidP="00495BB2">
            <w:pP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The third international conference on management and business</w:t>
            </w:r>
          </w:p>
        </w:tc>
        <w:tc>
          <w:tcPr>
            <w:tcW w:w="1385" w:type="dxa"/>
          </w:tcPr>
          <w:p w14:paraId="105F42BB" w14:textId="00F009EF" w:rsidR="0031490E" w:rsidRPr="00495BB2" w:rsidRDefault="00495BB2" w:rsidP="00495BB2">
            <w:pP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2019</w:t>
            </w:r>
          </w:p>
        </w:tc>
        <w:tc>
          <w:tcPr>
            <w:tcW w:w="1457" w:type="dxa"/>
          </w:tcPr>
          <w:p w14:paraId="318FC971" w14:textId="77777777" w:rsidR="0031490E" w:rsidRPr="00495BB2" w:rsidRDefault="0031490E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222" w:type="dxa"/>
          </w:tcPr>
          <w:p w14:paraId="742FAECB" w14:textId="77777777" w:rsidR="0031490E" w:rsidRPr="00495BB2" w:rsidRDefault="0031490E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90E" w:rsidRPr="00A124AA" w14:paraId="7426ABF6" w14:textId="77777777" w:rsidTr="00495BB2">
        <w:tc>
          <w:tcPr>
            <w:tcW w:w="546" w:type="dxa"/>
          </w:tcPr>
          <w:p w14:paraId="2754E057" w14:textId="77777777" w:rsidR="0031490E" w:rsidRPr="00A124AA" w:rsidRDefault="0031490E" w:rsidP="00314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34" w:type="dxa"/>
          </w:tcPr>
          <w:p w14:paraId="7E2F3CC6" w14:textId="6726D532" w:rsidR="0031490E" w:rsidRPr="00495BB2" w:rsidRDefault="00495BB2" w:rsidP="00495BB2">
            <w:pP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Mental health of the elderly in the covid-19 pandemic: a scoping review</w:t>
            </w:r>
          </w:p>
        </w:tc>
        <w:tc>
          <w:tcPr>
            <w:tcW w:w="2416" w:type="dxa"/>
          </w:tcPr>
          <w:p w14:paraId="753B6998" w14:textId="0BBC8A3A" w:rsidR="0031490E" w:rsidRPr="00495BB2" w:rsidRDefault="00495BB2" w:rsidP="00495BB2">
            <w:pP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The 8th self-care and patient education symposium</w:t>
            </w:r>
          </w:p>
        </w:tc>
        <w:tc>
          <w:tcPr>
            <w:tcW w:w="1385" w:type="dxa"/>
          </w:tcPr>
          <w:p w14:paraId="034EDB31" w14:textId="57E66EFE" w:rsidR="0031490E" w:rsidRPr="00495BB2" w:rsidRDefault="00495BB2" w:rsidP="00495BB2">
            <w:pP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2020</w:t>
            </w:r>
          </w:p>
        </w:tc>
        <w:tc>
          <w:tcPr>
            <w:tcW w:w="1457" w:type="dxa"/>
          </w:tcPr>
          <w:p w14:paraId="033B9ABB" w14:textId="77777777" w:rsidR="0031490E" w:rsidRPr="00495BB2" w:rsidRDefault="0031490E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</w:tcPr>
          <w:p w14:paraId="20ABA6B2" w14:textId="77777777" w:rsidR="0031490E" w:rsidRPr="00495BB2" w:rsidRDefault="0031490E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495BB2" w:rsidRPr="00A124AA" w14:paraId="3AB45FA9" w14:textId="77777777" w:rsidTr="00495BB2">
        <w:tc>
          <w:tcPr>
            <w:tcW w:w="546" w:type="dxa"/>
          </w:tcPr>
          <w:p w14:paraId="0A9FE27F" w14:textId="77777777" w:rsidR="00495BB2" w:rsidRPr="00A124AA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24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34" w:type="dxa"/>
          </w:tcPr>
          <w:p w14:paraId="32C0EBCB" w14:textId="35C237FD" w:rsidR="00495BB2" w:rsidRPr="00495BB2" w:rsidRDefault="00495BB2" w:rsidP="00495BB2">
            <w:pP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Identifying the professional qualification of health service management graduates and improving it</w:t>
            </w:r>
          </w:p>
        </w:tc>
        <w:tc>
          <w:tcPr>
            <w:tcW w:w="2416" w:type="dxa"/>
          </w:tcPr>
          <w:p w14:paraId="2E22936E" w14:textId="70CCB861" w:rsidR="00495BB2" w:rsidRPr="00495BB2" w:rsidRDefault="00495BB2" w:rsidP="00495BB2">
            <w:pP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Martyr </w:t>
            </w:r>
            <w:proofErr w:type="spellStart"/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Motahari</w:t>
            </w:r>
            <w:proofErr w:type="spellEnd"/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Festival</w:t>
            </w:r>
          </w:p>
        </w:tc>
        <w:tc>
          <w:tcPr>
            <w:tcW w:w="1385" w:type="dxa"/>
          </w:tcPr>
          <w:p w14:paraId="7F7E9DC7" w14:textId="03E718E3" w:rsidR="00495BB2" w:rsidRPr="00495BB2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2019</w:t>
            </w:r>
          </w:p>
        </w:tc>
        <w:tc>
          <w:tcPr>
            <w:tcW w:w="1457" w:type="dxa"/>
          </w:tcPr>
          <w:p w14:paraId="3777CBB0" w14:textId="77777777" w:rsidR="00495BB2" w:rsidRPr="00495BB2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</w:tcPr>
          <w:p w14:paraId="09CDE41A" w14:textId="77777777" w:rsidR="00495BB2" w:rsidRPr="00495BB2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95BB2" w:rsidRPr="00A124AA" w14:paraId="29F68674" w14:textId="77777777" w:rsidTr="00495BB2">
        <w:tc>
          <w:tcPr>
            <w:tcW w:w="546" w:type="dxa"/>
          </w:tcPr>
          <w:p w14:paraId="35D42309" w14:textId="3B653D26" w:rsidR="00495BB2" w:rsidRPr="00A124AA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34" w:type="dxa"/>
          </w:tcPr>
          <w:p w14:paraId="2650F281" w14:textId="07A76670" w:rsidR="00495BB2" w:rsidRPr="00495BB2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How have countries responded to the need for home care for the elderly?</w:t>
            </w:r>
          </w:p>
        </w:tc>
        <w:tc>
          <w:tcPr>
            <w:tcW w:w="2416" w:type="dxa"/>
          </w:tcPr>
          <w:p w14:paraId="0A73F75D" w14:textId="153B4B7D" w:rsidR="00495BB2" w:rsidRPr="00495BB2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Nationwide webinar on home care experiences</w:t>
            </w:r>
          </w:p>
        </w:tc>
        <w:tc>
          <w:tcPr>
            <w:tcW w:w="1385" w:type="dxa"/>
          </w:tcPr>
          <w:p w14:paraId="1DE55C9D" w14:textId="60B78CF3" w:rsidR="00495BB2" w:rsidRPr="00495BB2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2022</w:t>
            </w:r>
          </w:p>
        </w:tc>
        <w:tc>
          <w:tcPr>
            <w:tcW w:w="1457" w:type="dxa"/>
          </w:tcPr>
          <w:p w14:paraId="031EC4DC" w14:textId="77777777" w:rsidR="00495BB2" w:rsidRPr="00495BB2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E72ECE2" w14:textId="77777777" w:rsidR="00495BB2" w:rsidRPr="00495BB2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495BB2" w:rsidRPr="00A124AA" w14:paraId="53A1E1B2" w14:textId="77777777" w:rsidTr="00495BB2">
        <w:tc>
          <w:tcPr>
            <w:tcW w:w="546" w:type="dxa"/>
          </w:tcPr>
          <w:p w14:paraId="7190CD48" w14:textId="0A904E8A" w:rsidR="00495BB2" w:rsidRPr="00A124AA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34" w:type="dxa"/>
          </w:tcPr>
          <w:p w14:paraId="5B202563" w14:textId="47B3D635" w:rsidR="00495BB2" w:rsidRPr="00495BB2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The current home care system for the elderly, care challenges and proposed solutions from the perspective of different stakeholders</w:t>
            </w:r>
          </w:p>
        </w:tc>
        <w:tc>
          <w:tcPr>
            <w:tcW w:w="2416" w:type="dxa"/>
          </w:tcPr>
          <w:p w14:paraId="7B4725E5" w14:textId="79776E10" w:rsidR="00495BB2" w:rsidRPr="00495BB2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Nationwide webinar on home care experiences</w:t>
            </w:r>
          </w:p>
        </w:tc>
        <w:tc>
          <w:tcPr>
            <w:tcW w:w="1385" w:type="dxa"/>
          </w:tcPr>
          <w:p w14:paraId="7385C7B6" w14:textId="014941D5" w:rsidR="00495BB2" w:rsidRPr="00495BB2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2022</w:t>
            </w:r>
          </w:p>
        </w:tc>
        <w:tc>
          <w:tcPr>
            <w:tcW w:w="1457" w:type="dxa"/>
          </w:tcPr>
          <w:p w14:paraId="6E4B8554" w14:textId="77777777" w:rsidR="00495BB2" w:rsidRPr="00495BB2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222" w:type="dxa"/>
          </w:tcPr>
          <w:p w14:paraId="6246DD3A" w14:textId="77777777" w:rsidR="00495BB2" w:rsidRPr="00495BB2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95BB2" w:rsidRPr="00A124AA" w14:paraId="14A0ED8F" w14:textId="77777777" w:rsidTr="00495BB2">
        <w:tc>
          <w:tcPr>
            <w:tcW w:w="546" w:type="dxa"/>
          </w:tcPr>
          <w:p w14:paraId="66D9B568" w14:textId="2C8D62DD" w:rsidR="00495BB2" w:rsidRPr="00A124AA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34" w:type="dxa"/>
          </w:tcPr>
          <w:p w14:paraId="4911338B" w14:textId="52037CED" w:rsidR="00495BB2" w:rsidRPr="00495BB2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416" w:type="dxa"/>
          </w:tcPr>
          <w:p w14:paraId="33F33064" w14:textId="6E2EDC38" w:rsidR="00495BB2" w:rsidRPr="00495BB2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Fasting and health seminar</w:t>
            </w:r>
          </w:p>
        </w:tc>
        <w:tc>
          <w:tcPr>
            <w:tcW w:w="1385" w:type="dxa"/>
          </w:tcPr>
          <w:p w14:paraId="13943E74" w14:textId="26E9026B" w:rsidR="00495BB2" w:rsidRPr="00495BB2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2017</w:t>
            </w:r>
          </w:p>
        </w:tc>
        <w:tc>
          <w:tcPr>
            <w:tcW w:w="1457" w:type="dxa"/>
          </w:tcPr>
          <w:p w14:paraId="392C9E9D" w14:textId="28C6E15B" w:rsidR="00495BB2" w:rsidRPr="00495BB2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participant</w:t>
            </w:r>
          </w:p>
        </w:tc>
        <w:tc>
          <w:tcPr>
            <w:tcW w:w="1222" w:type="dxa"/>
          </w:tcPr>
          <w:p w14:paraId="7FCDC8E5" w14:textId="77777777" w:rsidR="00495BB2" w:rsidRPr="00495BB2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95BB2" w:rsidRPr="00A124AA" w14:paraId="021D9AAB" w14:textId="77777777" w:rsidTr="00495BB2">
        <w:tc>
          <w:tcPr>
            <w:tcW w:w="546" w:type="dxa"/>
          </w:tcPr>
          <w:p w14:paraId="7BB4FAD1" w14:textId="3C329057" w:rsidR="00495BB2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334" w:type="dxa"/>
          </w:tcPr>
          <w:p w14:paraId="69072E3E" w14:textId="2CAEF0A6" w:rsidR="00495BB2" w:rsidRPr="00495BB2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95BB2">
              <w:rPr>
                <w:rFonts w:ascii="Times New Roman" w:hAnsi="Times New Roman" w:cs="Times New Roman"/>
                <w:szCs w:val="24"/>
              </w:rPr>
              <w:t xml:space="preserve">Assessing the </w:t>
            </w:r>
            <w:r w:rsidRPr="00495BB2">
              <w:rPr>
                <w:rFonts w:ascii="Times New Roman" w:hAnsi="Times New Roman" w:cs="Times New Roman"/>
                <w:color w:val="222222"/>
              </w:rPr>
              <w:t>status of home care services for Iranian elderly and developing a comprehensive home-based care model</w:t>
            </w:r>
          </w:p>
        </w:tc>
        <w:tc>
          <w:tcPr>
            <w:tcW w:w="2416" w:type="dxa"/>
          </w:tcPr>
          <w:p w14:paraId="5385E65A" w14:textId="25ED2F21" w:rsidR="00495BB2" w:rsidRPr="00495BB2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Improving the quality and excellence of services in the health system</w:t>
            </w:r>
          </w:p>
        </w:tc>
        <w:tc>
          <w:tcPr>
            <w:tcW w:w="1385" w:type="dxa"/>
          </w:tcPr>
          <w:p w14:paraId="52E2DEC4" w14:textId="4A37BCC9" w:rsidR="00495BB2" w:rsidRPr="00495BB2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2023</w:t>
            </w:r>
          </w:p>
        </w:tc>
        <w:tc>
          <w:tcPr>
            <w:tcW w:w="1457" w:type="dxa"/>
          </w:tcPr>
          <w:p w14:paraId="6488D766" w14:textId="77777777" w:rsidR="00495BB2" w:rsidRPr="00495BB2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2" w:type="dxa"/>
          </w:tcPr>
          <w:p w14:paraId="70BC47DB" w14:textId="2AF271C9" w:rsidR="00495BB2" w:rsidRPr="00495BB2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5BB2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495BB2" w:rsidRPr="00A124AA" w14:paraId="241073B8" w14:textId="77777777" w:rsidTr="00495BB2">
        <w:tc>
          <w:tcPr>
            <w:tcW w:w="546" w:type="dxa"/>
          </w:tcPr>
          <w:p w14:paraId="0B9F9B4A" w14:textId="3D590E5E" w:rsidR="00495BB2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334" w:type="dxa"/>
          </w:tcPr>
          <w:p w14:paraId="0515162E" w14:textId="77777777" w:rsidR="00495BB2" w:rsidRPr="00495BB2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6" w:type="dxa"/>
          </w:tcPr>
          <w:p w14:paraId="15008598" w14:textId="0CE6EC8C" w:rsidR="00495BB2" w:rsidRPr="00495BB2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hAnsi="Times New Roman" w:cs="Times New Roman"/>
                <w:color w:val="222222"/>
              </w:rPr>
            </w:pPr>
            <w:r w:rsidRPr="00495BB2">
              <w:rPr>
                <w:rFonts w:ascii="Times New Roman" w:hAnsi="Times New Roman" w:cs="Times New Roman"/>
                <w:color w:val="222222"/>
              </w:rPr>
              <w:t>Improving the quality and excellence of services in the health system</w:t>
            </w:r>
          </w:p>
        </w:tc>
        <w:tc>
          <w:tcPr>
            <w:tcW w:w="1385" w:type="dxa"/>
          </w:tcPr>
          <w:p w14:paraId="5011CDC1" w14:textId="7373B2B1" w:rsidR="00495BB2" w:rsidRPr="00495BB2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hAnsi="Times New Roman" w:cs="Times New Roman"/>
                <w:color w:val="222222"/>
              </w:rPr>
            </w:pPr>
            <w:r w:rsidRPr="00495BB2">
              <w:rPr>
                <w:rFonts w:ascii="Times New Roman" w:hAnsi="Times New Roman" w:cs="Times New Roman"/>
                <w:color w:val="222222"/>
              </w:rPr>
              <w:t>Reviewer</w:t>
            </w:r>
          </w:p>
        </w:tc>
        <w:tc>
          <w:tcPr>
            <w:tcW w:w="1457" w:type="dxa"/>
          </w:tcPr>
          <w:p w14:paraId="560F49C7" w14:textId="77777777" w:rsidR="00495BB2" w:rsidRPr="00495BB2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2" w:type="dxa"/>
          </w:tcPr>
          <w:p w14:paraId="238E4597" w14:textId="77777777" w:rsidR="00495BB2" w:rsidRPr="00495BB2" w:rsidRDefault="00495BB2" w:rsidP="00495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 w:line="360" w:lineRule="auto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</w:tbl>
    <w:p w14:paraId="045C4B86" w14:textId="77777777" w:rsidR="00226F89" w:rsidRPr="00CA0BF1" w:rsidRDefault="00226F89" w:rsidP="00CA0BF1">
      <w:pPr>
        <w:pStyle w:val="Style2"/>
        <w:numPr>
          <w:ilvl w:val="0"/>
          <w:numId w:val="0"/>
        </w:numPr>
        <w:ind w:left="720" w:hanging="360"/>
      </w:pPr>
    </w:p>
    <w:p w14:paraId="0FF65426" w14:textId="77777777" w:rsidR="00DD7689" w:rsidRPr="00CA0BF1" w:rsidRDefault="00DD7689" w:rsidP="00DD7689">
      <w:pPr>
        <w:pStyle w:val="Style2"/>
        <w:numPr>
          <w:ilvl w:val="0"/>
          <w:numId w:val="0"/>
        </w:numPr>
        <w:ind w:left="-270"/>
      </w:pPr>
    </w:p>
    <w:p w14:paraId="78CB4F77" w14:textId="77777777" w:rsidR="00DE62C0" w:rsidRPr="00DE62C0" w:rsidRDefault="00DE62C0" w:rsidP="00DE62C0">
      <w:pPr>
        <w:pStyle w:val="Style2"/>
        <w:ind w:left="90"/>
      </w:pPr>
      <w:r w:rsidRPr="00DE62C0">
        <w:t>Research Interests</w:t>
      </w:r>
    </w:p>
    <w:p w14:paraId="47F85584" w14:textId="5758C63C" w:rsidR="00DE62C0" w:rsidRDefault="002C443F" w:rsidP="00DE6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6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C443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Long-term care, nursing home care, palliative care and cardiovascular disease nursing</w:t>
      </w:r>
    </w:p>
    <w:p w14:paraId="03B9D7FF" w14:textId="77777777" w:rsidR="002C443F" w:rsidRPr="00A124AA" w:rsidRDefault="002C443F" w:rsidP="002C4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60" w:line="360" w:lineRule="auto"/>
        <w:jc w:val="both"/>
        <w:rPr>
          <w:rFonts w:ascii="Times New Roman" w:eastAsia="Times New Roman" w:hAnsi="Times New Roman" w:cs="B Mitra"/>
          <w:color w:val="000000" w:themeColor="text1"/>
          <w:sz w:val="24"/>
          <w:szCs w:val="24"/>
          <w:rtl/>
          <w:lang w:bidi="fa-IR"/>
        </w:rPr>
      </w:pPr>
    </w:p>
    <w:p w14:paraId="10EFDAD2" w14:textId="685A9DB9" w:rsidR="00F30233" w:rsidRPr="00D13512" w:rsidRDefault="003A5BB7" w:rsidP="00D13512">
      <w:pPr>
        <w:pStyle w:val="Style2"/>
        <w:ind w:left="90"/>
      </w:pPr>
      <w:r w:rsidRPr="00D13512">
        <w:t xml:space="preserve"> </w:t>
      </w:r>
      <w:r w:rsidR="00F30233" w:rsidRPr="00D13512">
        <w:t>Honors</w:t>
      </w:r>
    </w:p>
    <w:p w14:paraId="67A58DCA" w14:textId="352A0C72" w:rsidR="00B85151" w:rsidRDefault="00B85151" w:rsidP="00495BB2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851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Premier Researcher Student in Tabriz University of Medical Sciences (Ph.D.), 202</w:t>
      </w:r>
      <w:r w:rsidR="00495BB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</w:t>
      </w:r>
      <w:r w:rsidRPr="00B851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7763CCC2" w14:textId="469545DA" w:rsidR="00F11C1C" w:rsidRDefault="00F11C1C" w:rsidP="00B85151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5360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Selection of the </w:t>
      </w:r>
      <w:r w:rsidR="00072575" w:rsidRPr="0075360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educational</w:t>
      </w:r>
      <w:r w:rsidRPr="0075360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process as the best process in </w:t>
      </w:r>
      <w:proofErr w:type="spellStart"/>
      <w:r w:rsidRPr="0075360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Shahid</w:t>
      </w:r>
      <w:proofErr w:type="spellEnd"/>
      <w:r w:rsidRPr="0075360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75360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Motahari</w:t>
      </w:r>
      <w:proofErr w:type="spellEnd"/>
      <w:r w:rsidRPr="0075360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Festival 2018</w:t>
      </w:r>
    </w:p>
    <w:p w14:paraId="004A5677" w14:textId="6C480B45" w:rsidR="002C443F" w:rsidRDefault="002C443F" w:rsidP="002C4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22E54064" w14:textId="7FC70269" w:rsidR="002C443F" w:rsidRDefault="002C443F" w:rsidP="002C443F">
      <w:pPr>
        <w:pStyle w:val="Style2"/>
        <w:ind w:left="90"/>
      </w:pPr>
      <w:r>
        <w:lastRenderedPageBreak/>
        <w:t xml:space="preserve"> Activities during educational period</w:t>
      </w:r>
    </w:p>
    <w:p w14:paraId="5769ADE1" w14:textId="77777777" w:rsidR="002C443F" w:rsidRDefault="002C443F" w:rsidP="002C443F">
      <w:pPr>
        <w:pStyle w:val="Style2"/>
        <w:numPr>
          <w:ilvl w:val="0"/>
          <w:numId w:val="32"/>
        </w:numPr>
        <w:ind w:left="720"/>
        <w:rPr>
          <w:b w:val="0"/>
          <w:bCs w:val="0"/>
          <w:i/>
          <w:iCs/>
          <w:sz w:val="24"/>
          <w:szCs w:val="24"/>
        </w:rPr>
      </w:pPr>
      <w:r w:rsidRPr="002C443F">
        <w:rPr>
          <w:b w:val="0"/>
          <w:bCs w:val="0"/>
          <w:i/>
          <w:iCs/>
          <w:sz w:val="24"/>
          <w:szCs w:val="24"/>
        </w:rPr>
        <w:t>Member of the Central Council of the Scientific Association of Gerontology and</w:t>
      </w:r>
      <w:r w:rsidRPr="002C443F">
        <w:rPr>
          <w:b w:val="0"/>
          <w:bCs w:val="0"/>
          <w:i/>
          <w:iCs/>
          <w:sz w:val="24"/>
          <w:szCs w:val="24"/>
        </w:rPr>
        <w:br/>
        <w:t>Geriatrics</w:t>
      </w:r>
    </w:p>
    <w:p w14:paraId="27E9F58F" w14:textId="692F5200" w:rsidR="002C443F" w:rsidRPr="002C443F" w:rsidRDefault="002C443F" w:rsidP="002C443F">
      <w:pPr>
        <w:pStyle w:val="Style2"/>
        <w:numPr>
          <w:ilvl w:val="0"/>
          <w:numId w:val="32"/>
        </w:numPr>
        <w:ind w:left="720"/>
        <w:rPr>
          <w:b w:val="0"/>
          <w:bCs w:val="0"/>
          <w:i/>
          <w:iCs/>
          <w:sz w:val="24"/>
          <w:szCs w:val="24"/>
        </w:rPr>
      </w:pPr>
      <w:r w:rsidRPr="002C443F">
        <w:rPr>
          <w:b w:val="0"/>
          <w:bCs w:val="0"/>
          <w:i/>
          <w:iCs/>
          <w:sz w:val="24"/>
          <w:szCs w:val="24"/>
        </w:rPr>
        <w:t>Active member of Student Research Committee of Tabriz University of Medical Sciences</w:t>
      </w:r>
    </w:p>
    <w:p w14:paraId="4AB31CEC" w14:textId="0909ECE7" w:rsidR="00E9448C" w:rsidRPr="002C443F" w:rsidRDefault="00E9448C" w:rsidP="002C443F">
      <w:pPr>
        <w:pStyle w:val="Style2"/>
        <w:numPr>
          <w:ilvl w:val="0"/>
          <w:numId w:val="0"/>
        </w:numPr>
        <w:ind w:left="720"/>
        <w:rPr>
          <w:b w:val="0"/>
          <w:bCs w:val="0"/>
          <w:i/>
          <w:iCs/>
          <w:sz w:val="24"/>
          <w:szCs w:val="24"/>
        </w:rPr>
      </w:pPr>
    </w:p>
    <w:p w14:paraId="546959AF" w14:textId="30E00FBB" w:rsidR="00F30233" w:rsidRPr="00D13512" w:rsidRDefault="003A5BB7" w:rsidP="00D13512">
      <w:pPr>
        <w:pStyle w:val="Style2"/>
        <w:ind w:left="90"/>
      </w:pPr>
      <w:r w:rsidRPr="00D13512">
        <w:t xml:space="preserve"> </w:t>
      </w:r>
      <w:r w:rsidR="00F30233" w:rsidRPr="00D13512">
        <w:t>Skills and Languages</w:t>
      </w:r>
    </w:p>
    <w:p w14:paraId="68A26125" w14:textId="24D6B902" w:rsidR="00F30233" w:rsidRDefault="00265615" w:rsidP="0075360F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5360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Nursing skills</w:t>
      </w:r>
    </w:p>
    <w:p w14:paraId="5C84405D" w14:textId="64BBE0E5" w:rsidR="00234B23" w:rsidRDefault="00FB1D69" w:rsidP="00FB1D69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Academic English </w:t>
      </w:r>
      <w:r w:rsidR="00234B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Writing </w:t>
      </w:r>
    </w:p>
    <w:p w14:paraId="6CBEDAEF" w14:textId="1CFD1747" w:rsidR="00234B23" w:rsidRDefault="00234B23" w:rsidP="0075360F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Qualitative studies </w:t>
      </w:r>
    </w:p>
    <w:p w14:paraId="3472C082" w14:textId="60F85AF7" w:rsidR="00234B23" w:rsidRDefault="00234B23" w:rsidP="0075360F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Quantitative studies (path analysis, regression….)</w:t>
      </w:r>
    </w:p>
    <w:p w14:paraId="32C6AF91" w14:textId="26E353E9" w:rsidR="00234B23" w:rsidRPr="0075360F" w:rsidRDefault="00234B23" w:rsidP="0075360F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Working with different apps (end note,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</w:t>
      </w:r>
      <w:r w:rsidR="00FB1D6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endeley</w:t>
      </w:r>
      <w:proofErr w:type="spellEnd"/>
      <w:r w:rsidR="00FB1D6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="00FB1D6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spss</w:t>
      </w:r>
      <w:proofErr w:type="spellEnd"/>
      <w:r w:rsidR="00FB1D6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 MAXQDA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14:paraId="3875A8BA" w14:textId="189A965E" w:rsidR="000532A7" w:rsidRPr="0075360F" w:rsidRDefault="00F30233" w:rsidP="0075360F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5360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Spoken Languages: English (</w:t>
      </w:r>
      <w:r w:rsidR="00265615" w:rsidRPr="0075360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intermediate)</w:t>
      </w:r>
    </w:p>
    <w:sectPr w:rsidR="000532A7" w:rsidRPr="0075360F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333E2" w14:textId="77777777" w:rsidR="00150A70" w:rsidRDefault="00150A70" w:rsidP="00824AC9">
      <w:pPr>
        <w:spacing w:after="0" w:line="240" w:lineRule="auto"/>
      </w:pPr>
      <w:r>
        <w:separator/>
      </w:r>
    </w:p>
  </w:endnote>
  <w:endnote w:type="continuationSeparator" w:id="0">
    <w:p w14:paraId="5764217E" w14:textId="77777777" w:rsidR="00150A70" w:rsidRDefault="00150A70" w:rsidP="0082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0847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DD26C2" w14:textId="5B4B6ABD" w:rsidR="00DD7689" w:rsidRDefault="00DD76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81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924D2E5" w14:textId="77777777" w:rsidR="00DD7689" w:rsidRDefault="00DD76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0A298" w14:textId="77777777" w:rsidR="00150A70" w:rsidRDefault="00150A70" w:rsidP="00824AC9">
      <w:pPr>
        <w:spacing w:after="0" w:line="240" w:lineRule="auto"/>
      </w:pPr>
      <w:r>
        <w:separator/>
      </w:r>
    </w:p>
  </w:footnote>
  <w:footnote w:type="continuationSeparator" w:id="0">
    <w:p w14:paraId="5E1B81D1" w14:textId="77777777" w:rsidR="00150A70" w:rsidRDefault="00150A70" w:rsidP="00824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65CB"/>
    <w:multiLevelType w:val="multilevel"/>
    <w:tmpl w:val="C4186A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FB4AC0"/>
    <w:multiLevelType w:val="multilevel"/>
    <w:tmpl w:val="FDE610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26F5D47"/>
    <w:multiLevelType w:val="hybridMultilevel"/>
    <w:tmpl w:val="4DFE56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07C9F"/>
    <w:multiLevelType w:val="hybridMultilevel"/>
    <w:tmpl w:val="283CF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A66B9"/>
    <w:multiLevelType w:val="hybridMultilevel"/>
    <w:tmpl w:val="306291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56C2A"/>
    <w:multiLevelType w:val="hybridMultilevel"/>
    <w:tmpl w:val="2ED614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702B3"/>
    <w:multiLevelType w:val="hybridMultilevel"/>
    <w:tmpl w:val="7EB8D02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6B3CA6"/>
    <w:multiLevelType w:val="multilevel"/>
    <w:tmpl w:val="4D146506"/>
    <w:lvl w:ilvl="0">
      <w:start w:val="1"/>
      <w:numFmt w:val="decimal"/>
      <w:pStyle w:val="Style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2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0"/>
  </w:num>
  <w:num w:numId="16">
    <w:abstractNumId w:val="7"/>
    <w:lvlOverride w:ilvl="0">
      <w:startOverride w:val="5"/>
    </w:lvlOverride>
    <w:lvlOverride w:ilvl="1">
      <w:startOverride w:val="2"/>
    </w:lvlOverride>
  </w:num>
  <w:num w:numId="17">
    <w:abstractNumId w:val="7"/>
  </w:num>
  <w:num w:numId="18">
    <w:abstractNumId w:val="7"/>
    <w:lvlOverride w:ilvl="0">
      <w:startOverride w:val="5"/>
    </w:lvlOverride>
    <w:lvlOverride w:ilvl="1">
      <w:startOverride w:val="2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5"/>
    </w:lvlOverride>
    <w:lvlOverride w:ilvl="1">
      <w:startOverride w:val="2"/>
    </w:lvlOverride>
  </w:num>
  <w:num w:numId="21">
    <w:abstractNumId w:val="7"/>
  </w:num>
  <w:num w:numId="22">
    <w:abstractNumId w:val="7"/>
    <w:lvlOverride w:ilvl="0">
      <w:startOverride w:val="5"/>
    </w:lvlOverride>
    <w:lvlOverride w:ilvl="1">
      <w:startOverride w:val="2"/>
    </w:lvlOverride>
  </w:num>
  <w:num w:numId="23">
    <w:abstractNumId w:val="1"/>
  </w:num>
  <w:num w:numId="24">
    <w:abstractNumId w:val="7"/>
  </w:num>
  <w:num w:numId="25">
    <w:abstractNumId w:val="7"/>
  </w:num>
  <w:num w:numId="26">
    <w:abstractNumId w:val="7"/>
  </w:num>
  <w:num w:numId="27">
    <w:abstractNumId w:val="4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6"/>
  </w:num>
  <w:num w:numId="33">
    <w:abstractNumId w:val="7"/>
    <w:lvlOverride w:ilvl="0">
      <w:startOverride w:val="6"/>
    </w:lvlOverride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33"/>
    <w:rsid w:val="000532A7"/>
    <w:rsid w:val="00072575"/>
    <w:rsid w:val="000A5C4A"/>
    <w:rsid w:val="000D507E"/>
    <w:rsid w:val="000E3664"/>
    <w:rsid w:val="000F6123"/>
    <w:rsid w:val="00150A70"/>
    <w:rsid w:val="001550EB"/>
    <w:rsid w:val="001551BA"/>
    <w:rsid w:val="00193DAA"/>
    <w:rsid w:val="001B0D63"/>
    <w:rsid w:val="001C52ED"/>
    <w:rsid w:val="001D7E3B"/>
    <w:rsid w:val="001E24AF"/>
    <w:rsid w:val="00210E6A"/>
    <w:rsid w:val="00226F89"/>
    <w:rsid w:val="00231567"/>
    <w:rsid w:val="00234B23"/>
    <w:rsid w:val="00237AD7"/>
    <w:rsid w:val="0024207F"/>
    <w:rsid w:val="00265615"/>
    <w:rsid w:val="002C443F"/>
    <w:rsid w:val="002E593E"/>
    <w:rsid w:val="002F4BAA"/>
    <w:rsid w:val="0031490E"/>
    <w:rsid w:val="00333C38"/>
    <w:rsid w:val="00397FCE"/>
    <w:rsid w:val="003A5BB7"/>
    <w:rsid w:val="003F4A99"/>
    <w:rsid w:val="003F6630"/>
    <w:rsid w:val="0048120E"/>
    <w:rsid w:val="00495BB2"/>
    <w:rsid w:val="004C1815"/>
    <w:rsid w:val="004D5173"/>
    <w:rsid w:val="004E662D"/>
    <w:rsid w:val="004F13BB"/>
    <w:rsid w:val="00502AB2"/>
    <w:rsid w:val="0051225A"/>
    <w:rsid w:val="00513CFC"/>
    <w:rsid w:val="00542DDE"/>
    <w:rsid w:val="005A27B9"/>
    <w:rsid w:val="0062776D"/>
    <w:rsid w:val="006361F5"/>
    <w:rsid w:val="00656AB9"/>
    <w:rsid w:val="006B7B5B"/>
    <w:rsid w:val="006C4736"/>
    <w:rsid w:val="0075360F"/>
    <w:rsid w:val="007D22C5"/>
    <w:rsid w:val="007E50F7"/>
    <w:rsid w:val="007F37A3"/>
    <w:rsid w:val="007F3FAB"/>
    <w:rsid w:val="00824AC9"/>
    <w:rsid w:val="00840FB9"/>
    <w:rsid w:val="008A63FC"/>
    <w:rsid w:val="008E0233"/>
    <w:rsid w:val="00912A0F"/>
    <w:rsid w:val="009174D6"/>
    <w:rsid w:val="009758D0"/>
    <w:rsid w:val="00976F9F"/>
    <w:rsid w:val="00982A62"/>
    <w:rsid w:val="00A124AA"/>
    <w:rsid w:val="00A41471"/>
    <w:rsid w:val="00A560E3"/>
    <w:rsid w:val="00A81245"/>
    <w:rsid w:val="00AB6B42"/>
    <w:rsid w:val="00AE5FE6"/>
    <w:rsid w:val="00AF67DC"/>
    <w:rsid w:val="00B11C43"/>
    <w:rsid w:val="00B23877"/>
    <w:rsid w:val="00B5407B"/>
    <w:rsid w:val="00B85151"/>
    <w:rsid w:val="00BA08CB"/>
    <w:rsid w:val="00BC3714"/>
    <w:rsid w:val="00BC4639"/>
    <w:rsid w:val="00BF0F64"/>
    <w:rsid w:val="00BF6FD5"/>
    <w:rsid w:val="00C17661"/>
    <w:rsid w:val="00C269E3"/>
    <w:rsid w:val="00C41235"/>
    <w:rsid w:val="00C54489"/>
    <w:rsid w:val="00C65770"/>
    <w:rsid w:val="00CA0BF1"/>
    <w:rsid w:val="00CF554F"/>
    <w:rsid w:val="00D04BF3"/>
    <w:rsid w:val="00D13512"/>
    <w:rsid w:val="00DA425D"/>
    <w:rsid w:val="00DA64D3"/>
    <w:rsid w:val="00DB5089"/>
    <w:rsid w:val="00DD5EBD"/>
    <w:rsid w:val="00DD7689"/>
    <w:rsid w:val="00DE32A9"/>
    <w:rsid w:val="00DE462E"/>
    <w:rsid w:val="00DE62C0"/>
    <w:rsid w:val="00E053EC"/>
    <w:rsid w:val="00E155D8"/>
    <w:rsid w:val="00E92A92"/>
    <w:rsid w:val="00E9448C"/>
    <w:rsid w:val="00EF0183"/>
    <w:rsid w:val="00F11C1C"/>
    <w:rsid w:val="00F30233"/>
    <w:rsid w:val="00F437FB"/>
    <w:rsid w:val="00F93A51"/>
    <w:rsid w:val="00F94F03"/>
    <w:rsid w:val="00FA4B7B"/>
    <w:rsid w:val="00FB1D69"/>
    <w:rsid w:val="00FC4F4C"/>
    <w:rsid w:val="00FE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AF2DC"/>
  <w15:chartTrackingRefBased/>
  <w15:docId w15:val="{72343CCE-99DB-4E59-B2EE-08E0D960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1C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0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0233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30233"/>
    <w:rPr>
      <w:rFonts w:ascii="Courier New" w:eastAsia="Times New Roman" w:hAnsi="Courier New" w:cs="Courier New"/>
      <w:sz w:val="20"/>
      <w:szCs w:val="20"/>
    </w:rPr>
  </w:style>
  <w:style w:type="character" w:customStyle="1" w:styleId="hljs-section">
    <w:name w:val="hljs-section"/>
    <w:basedOn w:val="DefaultParagraphFont"/>
    <w:rsid w:val="00F30233"/>
  </w:style>
  <w:style w:type="character" w:customStyle="1" w:styleId="hljs-bullet">
    <w:name w:val="hljs-bullet"/>
    <w:basedOn w:val="DefaultParagraphFont"/>
    <w:rsid w:val="00F30233"/>
  </w:style>
  <w:style w:type="character" w:customStyle="1" w:styleId="tooltip">
    <w:name w:val="tooltip"/>
    <w:basedOn w:val="DefaultParagraphFont"/>
    <w:rsid w:val="00F30233"/>
  </w:style>
  <w:style w:type="character" w:styleId="Hyperlink">
    <w:name w:val="Hyperlink"/>
    <w:basedOn w:val="DefaultParagraphFont"/>
    <w:uiPriority w:val="99"/>
    <w:unhideWhenUsed/>
    <w:rsid w:val="00DD5EBD"/>
    <w:rPr>
      <w:color w:val="0000FF"/>
      <w:u w:val="single"/>
    </w:rPr>
  </w:style>
  <w:style w:type="character" w:customStyle="1" w:styleId="gscvcdtitleggt">
    <w:name w:val="gsc_vcd_title_ggt"/>
    <w:basedOn w:val="DefaultParagraphFont"/>
    <w:rsid w:val="00DD5EBD"/>
  </w:style>
  <w:style w:type="table" w:styleId="TableGrid">
    <w:name w:val="Table Grid"/>
    <w:basedOn w:val="TableNormal"/>
    <w:uiPriority w:val="39"/>
    <w:rsid w:val="00912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"/>
    <w:basedOn w:val="Normal"/>
    <w:link w:val="ListParagraphChar"/>
    <w:uiPriority w:val="34"/>
    <w:qFormat/>
    <w:rsid w:val="00912A0F"/>
    <w:pPr>
      <w:ind w:left="720"/>
      <w:contextualSpacing/>
    </w:pPr>
  </w:style>
  <w:style w:type="character" w:customStyle="1" w:styleId="ListParagraphChar">
    <w:name w:val="List Paragraph Char"/>
    <w:aliases w:val="Table Char"/>
    <w:link w:val="ListParagraph"/>
    <w:uiPriority w:val="34"/>
    <w:locked/>
    <w:rsid w:val="00912A0F"/>
  </w:style>
  <w:style w:type="character" w:styleId="Strong">
    <w:name w:val="Strong"/>
    <w:basedOn w:val="DefaultParagraphFont"/>
    <w:uiPriority w:val="22"/>
    <w:qFormat/>
    <w:rsid w:val="002E593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11C1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24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AC9"/>
  </w:style>
  <w:style w:type="paragraph" w:styleId="Footer">
    <w:name w:val="footer"/>
    <w:basedOn w:val="Normal"/>
    <w:link w:val="FooterChar"/>
    <w:uiPriority w:val="99"/>
    <w:unhideWhenUsed/>
    <w:rsid w:val="00824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AC9"/>
  </w:style>
  <w:style w:type="character" w:customStyle="1" w:styleId="fontstyle01">
    <w:name w:val="fontstyle01"/>
    <w:basedOn w:val="DefaultParagraphFont"/>
    <w:rsid w:val="0051225A"/>
    <w:rPr>
      <w:rFonts w:ascii="BNazanin" w:hAnsi="BNazani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072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5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75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link w:val="Style1Char"/>
    <w:qFormat/>
    <w:rsid w:val="003A5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360" w:lineRule="auto"/>
    </w:pPr>
    <w:rPr>
      <w:rFonts w:ascii="Times New Roman" w:eastAsia="Times New Roman" w:hAnsi="Times New Roman" w:cs="Times New Roman"/>
      <w:b/>
      <w:bCs/>
      <w:color w:val="000000" w:themeColor="text1"/>
      <w:sz w:val="36"/>
      <w:szCs w:val="36"/>
    </w:rPr>
  </w:style>
  <w:style w:type="paragraph" w:customStyle="1" w:styleId="Style2">
    <w:name w:val="Style2"/>
    <w:basedOn w:val="ListParagraph"/>
    <w:link w:val="Style2Char"/>
    <w:qFormat/>
    <w:rsid w:val="003A5BB7"/>
    <w:pPr>
      <w:numPr>
        <w:numId w:val="2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360" w:lineRule="auto"/>
    </w:pPr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3A5BB7"/>
    <w:rPr>
      <w:rFonts w:ascii="Times New Roman" w:eastAsia="Times New Roman" w:hAnsi="Times New Roman" w:cs="Times New Roman"/>
      <w:b/>
      <w:bCs/>
      <w:color w:val="000000" w:themeColor="text1"/>
      <w:sz w:val="36"/>
      <w:szCs w:val="36"/>
    </w:rPr>
  </w:style>
  <w:style w:type="character" w:customStyle="1" w:styleId="Style2Char">
    <w:name w:val="Style2 Char"/>
    <w:basedOn w:val="ListParagraphChar"/>
    <w:link w:val="Style2"/>
    <w:rsid w:val="003A5BB7"/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38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cholar.google.com/citations?user=IAOGOWsAAAAJ&amp;hl=f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opus.com/authid/detail.uri?authorId=5722015551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/citations?user=IAOGOWsAAAAJ&amp;hl=f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journal.icns.org.ir/browse.php?a_id=391&amp;sid=1&amp;slc_lang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horshid.m69@gmail.com" TargetMode="External"/><Relationship Id="rId14" Type="http://schemas.openxmlformats.org/officeDocument/2006/relationships/hyperlink" Target="https://scholar.google.com/citations?view_op=view_citation&amp;hl=fa&amp;user=IAOGOWsAAAAJ&amp;citation_for_view=IAOGOWsAAAAJ:Se3iqnhoufw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F3F6F-8B3C-4237-B879-38D2E964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khodayari</dc:creator>
  <cp:keywords/>
  <dc:description/>
  <cp:lastModifiedBy>Dr Khorshid Mobasseri</cp:lastModifiedBy>
  <cp:revision>13</cp:revision>
  <dcterms:created xsi:type="dcterms:W3CDTF">2023-11-24T21:15:00Z</dcterms:created>
  <dcterms:modified xsi:type="dcterms:W3CDTF">2023-11-25T13:16:00Z</dcterms:modified>
</cp:coreProperties>
</file>